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E30D" w14:textId="59D1B016" w:rsidR="00E860EB" w:rsidRDefault="00E860EB" w:rsidP="00207263">
      <w:pPr>
        <w:pStyle w:val="NoSpacing"/>
        <w:ind w:left="284"/>
        <w:jc w:val="center"/>
        <w:rPr>
          <w:b/>
          <w:sz w:val="32"/>
          <w:szCs w:val="32"/>
        </w:rPr>
      </w:pPr>
      <w:r w:rsidRPr="00207263">
        <w:rPr>
          <w:b/>
          <w:sz w:val="32"/>
          <w:szCs w:val="32"/>
        </w:rPr>
        <w:t xml:space="preserve">GRETTON PARISH </w:t>
      </w:r>
      <w:proofErr w:type="gramStart"/>
      <w:r w:rsidRPr="00207263">
        <w:rPr>
          <w:b/>
          <w:sz w:val="32"/>
          <w:szCs w:val="32"/>
        </w:rPr>
        <w:t>COUNCIL</w:t>
      </w:r>
      <w:r w:rsidR="00FB324C">
        <w:rPr>
          <w:b/>
          <w:sz w:val="32"/>
          <w:szCs w:val="32"/>
        </w:rPr>
        <w:t xml:space="preserve">  </w:t>
      </w:r>
      <w:r w:rsidR="00FB324C" w:rsidRPr="00FB324C">
        <w:rPr>
          <w:b/>
          <w:color w:val="FF0000"/>
          <w:sz w:val="32"/>
          <w:szCs w:val="32"/>
        </w:rPr>
        <w:t>DRAFT</w:t>
      </w:r>
      <w:proofErr w:type="gramEnd"/>
      <w:r w:rsidR="00FB324C" w:rsidRPr="00FB324C">
        <w:rPr>
          <w:b/>
          <w:color w:val="FF0000"/>
          <w:sz w:val="32"/>
          <w:szCs w:val="32"/>
        </w:rPr>
        <w:t xml:space="preserve"> 2.0 </w:t>
      </w:r>
    </w:p>
    <w:p w14:paraId="5A9C2294" w14:textId="77777777" w:rsidR="001902E3" w:rsidRPr="00207263" w:rsidRDefault="001902E3" w:rsidP="00207263">
      <w:pPr>
        <w:pStyle w:val="NoSpacing"/>
        <w:ind w:left="284"/>
        <w:jc w:val="center"/>
        <w:rPr>
          <w:b/>
          <w:sz w:val="32"/>
          <w:szCs w:val="32"/>
        </w:rPr>
      </w:pPr>
    </w:p>
    <w:p w14:paraId="7BD4039F" w14:textId="0287BE48" w:rsidR="007228B5" w:rsidRPr="007228B5" w:rsidRDefault="007228B5" w:rsidP="007228B5">
      <w:pPr>
        <w:pStyle w:val="NoSpacing"/>
        <w:ind w:left="284"/>
        <w:rPr>
          <w:rFonts w:cstheme="minorHAnsi"/>
          <w:color w:val="000000"/>
          <w:sz w:val="24"/>
          <w:szCs w:val="24"/>
        </w:rPr>
      </w:pPr>
      <w:r w:rsidRPr="007228B5">
        <w:rPr>
          <w:rFonts w:cstheme="minorHAnsi"/>
          <w:color w:val="000000"/>
          <w:sz w:val="24"/>
          <w:szCs w:val="24"/>
        </w:rPr>
        <w:t xml:space="preserve">Minutes of Gretton Parish Council Meeting held on Wednesday </w:t>
      </w:r>
      <w:r>
        <w:rPr>
          <w:rFonts w:cstheme="minorHAnsi"/>
          <w:color w:val="000000"/>
          <w:sz w:val="24"/>
          <w:szCs w:val="24"/>
        </w:rPr>
        <w:t>5</w:t>
      </w:r>
      <w:r w:rsidRPr="007228B5">
        <w:rPr>
          <w:rFonts w:cstheme="minorHAnsi"/>
          <w:color w:val="000000"/>
          <w:sz w:val="24"/>
          <w:szCs w:val="24"/>
          <w:vertAlign w:val="superscript"/>
        </w:rPr>
        <w:t>th</w:t>
      </w:r>
      <w:r>
        <w:rPr>
          <w:rFonts w:cstheme="minorHAnsi"/>
          <w:color w:val="000000"/>
          <w:sz w:val="24"/>
          <w:szCs w:val="24"/>
        </w:rPr>
        <w:t xml:space="preserve"> October </w:t>
      </w:r>
      <w:r w:rsidRPr="007228B5">
        <w:rPr>
          <w:rFonts w:cstheme="minorHAnsi"/>
          <w:color w:val="000000"/>
          <w:sz w:val="24"/>
          <w:szCs w:val="24"/>
        </w:rPr>
        <w:t>at 7pm.</w:t>
      </w:r>
    </w:p>
    <w:p w14:paraId="0F9BEF77" w14:textId="77777777" w:rsidR="007228B5" w:rsidRPr="007228B5" w:rsidRDefault="007228B5" w:rsidP="007228B5">
      <w:pPr>
        <w:pStyle w:val="NoSpacing"/>
        <w:ind w:left="284"/>
        <w:rPr>
          <w:rFonts w:cstheme="minorHAnsi"/>
          <w:color w:val="000000"/>
          <w:sz w:val="24"/>
          <w:szCs w:val="24"/>
        </w:rPr>
      </w:pPr>
    </w:p>
    <w:p w14:paraId="6C3E4FB7" w14:textId="3D00AE12" w:rsidR="007228B5" w:rsidRPr="007228B5" w:rsidRDefault="007228B5" w:rsidP="007228B5">
      <w:pPr>
        <w:pStyle w:val="NoSpacing"/>
        <w:ind w:left="2159" w:hanging="1875"/>
        <w:rPr>
          <w:rFonts w:cstheme="minorHAnsi"/>
          <w:color w:val="000000"/>
          <w:sz w:val="24"/>
          <w:szCs w:val="24"/>
        </w:rPr>
      </w:pPr>
      <w:r w:rsidRPr="007228B5">
        <w:rPr>
          <w:rFonts w:cstheme="minorHAnsi"/>
          <w:color w:val="000000"/>
          <w:sz w:val="24"/>
          <w:szCs w:val="24"/>
        </w:rPr>
        <w:t xml:space="preserve">Present </w:t>
      </w:r>
      <w:r w:rsidRPr="007228B5">
        <w:rPr>
          <w:rFonts w:cstheme="minorHAnsi"/>
          <w:color w:val="000000"/>
          <w:sz w:val="24"/>
          <w:szCs w:val="24"/>
        </w:rPr>
        <w:tab/>
      </w:r>
      <w:r>
        <w:rPr>
          <w:rFonts w:cstheme="minorHAnsi"/>
          <w:color w:val="000000"/>
          <w:sz w:val="24"/>
          <w:szCs w:val="24"/>
        </w:rPr>
        <w:tab/>
      </w:r>
      <w:r w:rsidRPr="007228B5">
        <w:rPr>
          <w:rFonts w:cstheme="minorHAnsi"/>
          <w:color w:val="000000"/>
          <w:sz w:val="24"/>
          <w:szCs w:val="24"/>
        </w:rPr>
        <w:t xml:space="preserve">Cllr’s </w:t>
      </w:r>
      <w:r w:rsidR="00A1257B">
        <w:rPr>
          <w:rFonts w:cstheme="minorHAnsi"/>
          <w:color w:val="000000"/>
          <w:sz w:val="24"/>
          <w:szCs w:val="24"/>
        </w:rPr>
        <w:t xml:space="preserve">Dave Butcher, </w:t>
      </w:r>
      <w:r w:rsidRPr="007228B5">
        <w:rPr>
          <w:rFonts w:cstheme="minorHAnsi"/>
          <w:color w:val="000000"/>
          <w:sz w:val="24"/>
          <w:szCs w:val="24"/>
        </w:rPr>
        <w:t xml:space="preserve">Richard Green, Geoff Hanson (Chairman), John Hurley and Mark Oliver. </w:t>
      </w:r>
    </w:p>
    <w:p w14:paraId="2D85151F" w14:textId="77777777" w:rsidR="007228B5" w:rsidRPr="007228B5" w:rsidRDefault="007228B5" w:rsidP="007228B5">
      <w:pPr>
        <w:pStyle w:val="NoSpacing"/>
        <w:ind w:left="284"/>
        <w:rPr>
          <w:rFonts w:cstheme="minorHAnsi"/>
          <w:color w:val="000000"/>
          <w:sz w:val="24"/>
          <w:szCs w:val="24"/>
        </w:rPr>
      </w:pPr>
    </w:p>
    <w:p w14:paraId="2C9B7F36" w14:textId="2D66D752" w:rsidR="007228B5" w:rsidRDefault="007228B5" w:rsidP="007228B5">
      <w:pPr>
        <w:pStyle w:val="NoSpacing"/>
        <w:ind w:left="2160" w:hanging="1876"/>
        <w:rPr>
          <w:rFonts w:cstheme="minorHAnsi"/>
          <w:color w:val="000000"/>
          <w:sz w:val="24"/>
          <w:szCs w:val="24"/>
        </w:rPr>
      </w:pPr>
      <w:r>
        <w:rPr>
          <w:rFonts w:cstheme="minorHAnsi"/>
          <w:color w:val="000000"/>
          <w:sz w:val="24"/>
          <w:szCs w:val="24"/>
        </w:rPr>
        <w:t>In Attendance</w:t>
      </w:r>
      <w:r>
        <w:rPr>
          <w:rFonts w:cstheme="minorHAnsi"/>
          <w:color w:val="000000"/>
          <w:sz w:val="24"/>
          <w:szCs w:val="24"/>
        </w:rPr>
        <w:tab/>
      </w:r>
      <w:r w:rsidRPr="007228B5">
        <w:rPr>
          <w:rFonts w:cstheme="minorHAnsi"/>
          <w:color w:val="000000"/>
          <w:sz w:val="24"/>
          <w:szCs w:val="24"/>
        </w:rPr>
        <w:t>J Shields (Clerk</w:t>
      </w:r>
      <w:r w:rsidR="00A1257B">
        <w:rPr>
          <w:rFonts w:cstheme="minorHAnsi"/>
          <w:color w:val="000000"/>
          <w:sz w:val="24"/>
          <w:szCs w:val="24"/>
        </w:rPr>
        <w:t>) and 2</w:t>
      </w:r>
      <w:r w:rsidRPr="007228B5">
        <w:rPr>
          <w:rFonts w:cstheme="minorHAnsi"/>
          <w:color w:val="000000"/>
          <w:sz w:val="24"/>
          <w:szCs w:val="24"/>
        </w:rPr>
        <w:t xml:space="preserve"> parishioners.</w:t>
      </w:r>
    </w:p>
    <w:p w14:paraId="5E22CBF8" w14:textId="77777777" w:rsidR="00A1257B" w:rsidRDefault="00A1257B" w:rsidP="007228B5">
      <w:pPr>
        <w:pStyle w:val="NoSpacing"/>
        <w:ind w:left="2160" w:hanging="1876"/>
        <w:rPr>
          <w:rFonts w:cstheme="minorHAnsi"/>
          <w:color w:val="000000"/>
          <w:sz w:val="24"/>
          <w:szCs w:val="24"/>
        </w:rPr>
      </w:pPr>
    </w:p>
    <w:p w14:paraId="77F7C45A" w14:textId="1ABE91F2" w:rsidR="00A1257B" w:rsidRDefault="00A1257B" w:rsidP="00A1257B">
      <w:pPr>
        <w:pStyle w:val="NoSpacing"/>
        <w:ind w:left="284"/>
        <w:rPr>
          <w:rFonts w:cstheme="minorHAnsi"/>
          <w:color w:val="000000"/>
          <w:sz w:val="24"/>
          <w:szCs w:val="24"/>
        </w:rPr>
      </w:pPr>
      <w:r>
        <w:rPr>
          <w:rFonts w:cstheme="minorHAnsi"/>
          <w:color w:val="000000"/>
          <w:sz w:val="24"/>
          <w:szCs w:val="24"/>
        </w:rPr>
        <w:t xml:space="preserve">Two parishioners raised issues and made comments regarding, street furniture, lost </w:t>
      </w:r>
      <w:r w:rsidR="000A7114">
        <w:rPr>
          <w:rFonts w:cstheme="minorHAnsi"/>
          <w:color w:val="000000"/>
          <w:sz w:val="24"/>
          <w:szCs w:val="24"/>
        </w:rPr>
        <w:t>footpaths,</w:t>
      </w:r>
      <w:r>
        <w:rPr>
          <w:rFonts w:cstheme="minorHAnsi"/>
          <w:color w:val="000000"/>
          <w:sz w:val="24"/>
          <w:szCs w:val="24"/>
        </w:rPr>
        <w:t xml:space="preserve"> and Public Session times.  All the items </w:t>
      </w:r>
      <w:r w:rsidR="000A7114">
        <w:rPr>
          <w:rFonts w:cstheme="minorHAnsi"/>
          <w:color w:val="000000"/>
          <w:sz w:val="24"/>
          <w:szCs w:val="24"/>
        </w:rPr>
        <w:t>were</w:t>
      </w:r>
      <w:r>
        <w:rPr>
          <w:rFonts w:cstheme="minorHAnsi"/>
          <w:color w:val="000000"/>
          <w:sz w:val="24"/>
          <w:szCs w:val="24"/>
        </w:rPr>
        <w:t xml:space="preserve"> addressed during the meeting.</w:t>
      </w:r>
    </w:p>
    <w:p w14:paraId="6E0B52BC" w14:textId="77777777" w:rsidR="00A1257B" w:rsidRDefault="00A1257B" w:rsidP="00A1257B">
      <w:pPr>
        <w:pStyle w:val="NoSpacing"/>
        <w:ind w:left="284"/>
        <w:rPr>
          <w:rFonts w:cstheme="minorHAnsi"/>
          <w:color w:val="000000"/>
          <w:sz w:val="24"/>
          <w:szCs w:val="24"/>
        </w:rPr>
      </w:pPr>
    </w:p>
    <w:p w14:paraId="1F765A31" w14:textId="6A72709F" w:rsidR="00A1257B" w:rsidRDefault="00A1257B" w:rsidP="00A1257B">
      <w:pPr>
        <w:pStyle w:val="NoSpacing"/>
        <w:ind w:left="284"/>
        <w:rPr>
          <w:rFonts w:cstheme="minorHAnsi"/>
          <w:color w:val="000000"/>
          <w:sz w:val="24"/>
          <w:szCs w:val="24"/>
        </w:rPr>
      </w:pPr>
      <w:r>
        <w:rPr>
          <w:rFonts w:cstheme="minorHAnsi"/>
          <w:color w:val="000000"/>
          <w:sz w:val="24"/>
          <w:szCs w:val="24"/>
        </w:rPr>
        <w:t xml:space="preserve">The </w:t>
      </w:r>
      <w:r w:rsidR="00FB324C">
        <w:rPr>
          <w:rFonts w:cstheme="minorHAnsi"/>
          <w:color w:val="000000"/>
          <w:sz w:val="24"/>
          <w:szCs w:val="24"/>
        </w:rPr>
        <w:t>C</w:t>
      </w:r>
      <w:r>
        <w:rPr>
          <w:rFonts w:cstheme="minorHAnsi"/>
          <w:color w:val="000000"/>
          <w:sz w:val="24"/>
          <w:szCs w:val="24"/>
        </w:rPr>
        <w:t xml:space="preserve">hairman </w:t>
      </w:r>
      <w:r w:rsidR="00FB324C">
        <w:rPr>
          <w:rFonts w:cstheme="minorHAnsi"/>
          <w:color w:val="000000"/>
          <w:sz w:val="24"/>
          <w:szCs w:val="24"/>
        </w:rPr>
        <w:t xml:space="preserve">specifically </w:t>
      </w:r>
      <w:r>
        <w:rPr>
          <w:rFonts w:cstheme="minorHAnsi"/>
          <w:color w:val="000000"/>
          <w:sz w:val="24"/>
          <w:szCs w:val="24"/>
        </w:rPr>
        <w:t>thanked the</w:t>
      </w:r>
      <w:r w:rsidR="00FB324C">
        <w:rPr>
          <w:rFonts w:cstheme="minorHAnsi"/>
          <w:color w:val="000000"/>
          <w:sz w:val="24"/>
          <w:szCs w:val="24"/>
        </w:rPr>
        <w:t xml:space="preserve"> Clerk and fellow Cllr’s for their significant efforts and achievements since the last meeting</w:t>
      </w:r>
    </w:p>
    <w:p w14:paraId="1B7550E3" w14:textId="0B6F5A1A" w:rsidR="009F4081" w:rsidRPr="007228B5" w:rsidRDefault="007228B5" w:rsidP="007228B5">
      <w:pPr>
        <w:pStyle w:val="NoSpacing"/>
        <w:ind w:left="284"/>
        <w:rPr>
          <w:rFonts w:cstheme="minorHAnsi"/>
          <w:sz w:val="24"/>
          <w:szCs w:val="24"/>
        </w:rPr>
      </w:pPr>
      <w:r w:rsidRPr="007228B5">
        <w:rPr>
          <w:rFonts w:cstheme="minorHAnsi"/>
          <w:color w:val="000000"/>
          <w:sz w:val="24"/>
          <w:szCs w:val="24"/>
        </w:rPr>
        <w:tab/>
      </w:r>
    </w:p>
    <w:p w14:paraId="36B855A1" w14:textId="1503EB0A" w:rsidR="009F4081" w:rsidRPr="00A1257B" w:rsidRDefault="009F4081" w:rsidP="00207263">
      <w:pPr>
        <w:pStyle w:val="NoSpacing"/>
        <w:numPr>
          <w:ilvl w:val="0"/>
          <w:numId w:val="32"/>
        </w:numPr>
        <w:rPr>
          <w:rFonts w:cstheme="minorHAnsi"/>
          <w:b/>
          <w:bCs/>
          <w:sz w:val="24"/>
          <w:szCs w:val="24"/>
        </w:rPr>
      </w:pPr>
      <w:r w:rsidRPr="00A1257B">
        <w:rPr>
          <w:rFonts w:cstheme="minorHAnsi"/>
          <w:b/>
          <w:bCs/>
          <w:sz w:val="24"/>
          <w:szCs w:val="24"/>
        </w:rPr>
        <w:t>Apologies for Absence</w:t>
      </w:r>
      <w:r w:rsidR="00C100C7" w:rsidRPr="00A1257B">
        <w:rPr>
          <w:rFonts w:cstheme="minorHAnsi"/>
          <w:b/>
          <w:bCs/>
          <w:sz w:val="24"/>
          <w:szCs w:val="24"/>
        </w:rPr>
        <w:t>.</w:t>
      </w:r>
    </w:p>
    <w:p w14:paraId="39DD1EC4" w14:textId="20DD083F" w:rsidR="007228B5" w:rsidRDefault="00A1257B" w:rsidP="007228B5">
      <w:pPr>
        <w:pStyle w:val="NoSpacing"/>
        <w:ind w:left="360"/>
        <w:rPr>
          <w:rFonts w:cstheme="minorHAnsi"/>
          <w:bCs/>
          <w:sz w:val="24"/>
          <w:szCs w:val="24"/>
        </w:rPr>
      </w:pPr>
      <w:r>
        <w:rPr>
          <w:rFonts w:cstheme="minorHAnsi"/>
          <w:bCs/>
          <w:sz w:val="24"/>
          <w:szCs w:val="24"/>
        </w:rPr>
        <w:t>No a</w:t>
      </w:r>
      <w:r w:rsidR="007228B5" w:rsidRPr="007228B5">
        <w:rPr>
          <w:rFonts w:cstheme="minorHAnsi"/>
          <w:bCs/>
          <w:sz w:val="24"/>
          <w:szCs w:val="24"/>
        </w:rPr>
        <w:t xml:space="preserve">pologies </w:t>
      </w:r>
      <w:r>
        <w:rPr>
          <w:rFonts w:cstheme="minorHAnsi"/>
          <w:bCs/>
          <w:sz w:val="24"/>
          <w:szCs w:val="24"/>
        </w:rPr>
        <w:t>were received.</w:t>
      </w:r>
    </w:p>
    <w:p w14:paraId="2741A04E" w14:textId="77777777" w:rsidR="007228B5" w:rsidRPr="007228B5" w:rsidRDefault="007228B5" w:rsidP="007228B5">
      <w:pPr>
        <w:pStyle w:val="NoSpacing"/>
        <w:ind w:left="360"/>
        <w:rPr>
          <w:rFonts w:cstheme="minorHAnsi"/>
          <w:bCs/>
          <w:sz w:val="24"/>
          <w:szCs w:val="24"/>
        </w:rPr>
      </w:pPr>
    </w:p>
    <w:p w14:paraId="3E2CDF1C" w14:textId="1D45313A" w:rsidR="001A407E" w:rsidRPr="00A1257B" w:rsidRDefault="009F4081" w:rsidP="00207263">
      <w:pPr>
        <w:pStyle w:val="NoSpacing"/>
        <w:numPr>
          <w:ilvl w:val="0"/>
          <w:numId w:val="32"/>
        </w:numPr>
        <w:rPr>
          <w:rFonts w:cstheme="minorHAnsi"/>
          <w:b/>
          <w:bCs/>
          <w:sz w:val="24"/>
          <w:szCs w:val="24"/>
        </w:rPr>
      </w:pPr>
      <w:r w:rsidRPr="00A1257B">
        <w:rPr>
          <w:rFonts w:cstheme="minorHAnsi"/>
          <w:b/>
          <w:bCs/>
          <w:sz w:val="24"/>
          <w:szCs w:val="24"/>
        </w:rPr>
        <w:t>Declarations of Interest</w:t>
      </w:r>
      <w:r w:rsidR="00F348DB" w:rsidRPr="00A1257B">
        <w:rPr>
          <w:rFonts w:cstheme="minorHAnsi"/>
          <w:b/>
          <w:bCs/>
          <w:sz w:val="24"/>
          <w:szCs w:val="24"/>
        </w:rPr>
        <w:t>.</w:t>
      </w:r>
      <w:r w:rsidRPr="00A1257B">
        <w:rPr>
          <w:rFonts w:cstheme="minorHAnsi"/>
          <w:b/>
          <w:bCs/>
          <w:sz w:val="24"/>
          <w:szCs w:val="24"/>
        </w:rPr>
        <w:t xml:space="preserve"> </w:t>
      </w:r>
    </w:p>
    <w:p w14:paraId="3A7430CD" w14:textId="26E9C2BE" w:rsidR="007228B5" w:rsidRDefault="007228B5" w:rsidP="007228B5">
      <w:pPr>
        <w:pStyle w:val="NoSpacing"/>
        <w:ind w:left="360"/>
        <w:rPr>
          <w:rFonts w:cstheme="minorHAnsi"/>
          <w:bCs/>
          <w:sz w:val="24"/>
          <w:szCs w:val="24"/>
        </w:rPr>
      </w:pPr>
      <w:r w:rsidRPr="007228B5">
        <w:rPr>
          <w:rFonts w:cstheme="minorHAnsi"/>
          <w:bCs/>
          <w:sz w:val="24"/>
          <w:szCs w:val="24"/>
        </w:rPr>
        <w:t>Councillors were reminded to update their registers of interest held by TBC and to declare any personal or prejudicial interest in items on the agenda and their nature.</w:t>
      </w:r>
    </w:p>
    <w:p w14:paraId="70E0BBA0" w14:textId="77777777" w:rsidR="007228B5" w:rsidRPr="007228B5" w:rsidRDefault="007228B5" w:rsidP="007228B5">
      <w:pPr>
        <w:pStyle w:val="NoSpacing"/>
        <w:ind w:left="360"/>
        <w:rPr>
          <w:rFonts w:cstheme="minorHAnsi"/>
          <w:bCs/>
          <w:sz w:val="24"/>
          <w:szCs w:val="24"/>
        </w:rPr>
      </w:pPr>
    </w:p>
    <w:p w14:paraId="63B51F76" w14:textId="324D435B" w:rsidR="001D2674" w:rsidRPr="00A1257B" w:rsidRDefault="001D2674" w:rsidP="00207263">
      <w:pPr>
        <w:pStyle w:val="NoSpacing"/>
        <w:numPr>
          <w:ilvl w:val="0"/>
          <w:numId w:val="32"/>
        </w:numPr>
        <w:rPr>
          <w:rFonts w:cstheme="minorHAnsi"/>
          <w:b/>
          <w:bCs/>
          <w:sz w:val="24"/>
          <w:szCs w:val="24"/>
        </w:rPr>
      </w:pPr>
      <w:r w:rsidRPr="00A1257B">
        <w:rPr>
          <w:rFonts w:cstheme="minorHAnsi"/>
          <w:b/>
          <w:bCs/>
          <w:sz w:val="24"/>
          <w:szCs w:val="24"/>
        </w:rPr>
        <w:t>Co Option of Councillor.</w:t>
      </w:r>
    </w:p>
    <w:p w14:paraId="788AE9B3" w14:textId="324B58A5" w:rsidR="007228B5" w:rsidRDefault="007228B5" w:rsidP="007228B5">
      <w:pPr>
        <w:pStyle w:val="NoSpacing"/>
        <w:ind w:left="360"/>
        <w:rPr>
          <w:rFonts w:cstheme="minorHAnsi"/>
          <w:bCs/>
          <w:sz w:val="24"/>
          <w:szCs w:val="24"/>
        </w:rPr>
      </w:pPr>
      <w:r>
        <w:rPr>
          <w:rFonts w:cstheme="minorHAnsi"/>
          <w:bCs/>
          <w:sz w:val="24"/>
          <w:szCs w:val="24"/>
        </w:rPr>
        <w:t xml:space="preserve">Cllr </w:t>
      </w:r>
      <w:r w:rsidR="00A1257B">
        <w:rPr>
          <w:rFonts w:cstheme="minorHAnsi"/>
          <w:bCs/>
          <w:sz w:val="24"/>
          <w:szCs w:val="24"/>
        </w:rPr>
        <w:t>Hanson proposed,</w:t>
      </w:r>
      <w:r>
        <w:rPr>
          <w:rFonts w:cstheme="minorHAnsi"/>
          <w:bCs/>
          <w:sz w:val="24"/>
          <w:szCs w:val="24"/>
        </w:rPr>
        <w:t xml:space="preserve"> Cllr </w:t>
      </w:r>
      <w:r w:rsidR="00A1257B">
        <w:rPr>
          <w:rFonts w:cstheme="minorHAnsi"/>
          <w:bCs/>
          <w:sz w:val="24"/>
          <w:szCs w:val="24"/>
        </w:rPr>
        <w:t xml:space="preserve">Green </w:t>
      </w:r>
      <w:r>
        <w:rPr>
          <w:rFonts w:cstheme="minorHAnsi"/>
          <w:bCs/>
          <w:sz w:val="24"/>
          <w:szCs w:val="24"/>
        </w:rPr>
        <w:t>seconded</w:t>
      </w:r>
      <w:r w:rsidR="00A1257B">
        <w:rPr>
          <w:rFonts w:cstheme="minorHAnsi"/>
          <w:bCs/>
          <w:sz w:val="24"/>
          <w:szCs w:val="24"/>
        </w:rPr>
        <w:t xml:space="preserve"> </w:t>
      </w:r>
      <w:r>
        <w:rPr>
          <w:rFonts w:cstheme="minorHAnsi"/>
          <w:bCs/>
          <w:sz w:val="24"/>
          <w:szCs w:val="24"/>
        </w:rPr>
        <w:t>and it was agreed to co-opt Mr</w:t>
      </w:r>
      <w:r w:rsidR="00A1257B">
        <w:rPr>
          <w:rFonts w:cstheme="minorHAnsi"/>
          <w:bCs/>
          <w:sz w:val="24"/>
          <w:szCs w:val="24"/>
        </w:rPr>
        <w:t xml:space="preserve"> Dav</w:t>
      </w:r>
      <w:r w:rsidR="00FB324C">
        <w:rPr>
          <w:rFonts w:cstheme="minorHAnsi"/>
          <w:bCs/>
          <w:sz w:val="24"/>
          <w:szCs w:val="24"/>
        </w:rPr>
        <w:t>id</w:t>
      </w:r>
      <w:r w:rsidR="00A1257B">
        <w:rPr>
          <w:rFonts w:cstheme="minorHAnsi"/>
          <w:bCs/>
          <w:sz w:val="24"/>
          <w:szCs w:val="24"/>
        </w:rPr>
        <w:t xml:space="preserve"> Butcher, t</w:t>
      </w:r>
      <w:r>
        <w:rPr>
          <w:rFonts w:cstheme="minorHAnsi"/>
          <w:bCs/>
          <w:sz w:val="24"/>
          <w:szCs w:val="24"/>
        </w:rPr>
        <w:t>he appropriate paperwork was signed, clerk to inform TBC.</w:t>
      </w:r>
    </w:p>
    <w:p w14:paraId="0BB93CD8" w14:textId="77777777" w:rsidR="007228B5" w:rsidRPr="007228B5" w:rsidRDefault="007228B5" w:rsidP="007228B5">
      <w:pPr>
        <w:pStyle w:val="NoSpacing"/>
        <w:ind w:left="360"/>
        <w:rPr>
          <w:rFonts w:cstheme="minorHAnsi"/>
          <w:bCs/>
          <w:sz w:val="24"/>
          <w:szCs w:val="24"/>
        </w:rPr>
      </w:pPr>
    </w:p>
    <w:p w14:paraId="72F14AAF" w14:textId="325BC489" w:rsidR="001A407E" w:rsidRDefault="001A407E" w:rsidP="00207263">
      <w:pPr>
        <w:pStyle w:val="NoSpacing"/>
        <w:numPr>
          <w:ilvl w:val="0"/>
          <w:numId w:val="32"/>
        </w:numPr>
        <w:rPr>
          <w:rFonts w:cstheme="minorHAnsi"/>
          <w:b/>
          <w:bCs/>
          <w:sz w:val="24"/>
          <w:szCs w:val="24"/>
        </w:rPr>
      </w:pPr>
      <w:r w:rsidRPr="00A1257B">
        <w:rPr>
          <w:rFonts w:cstheme="minorHAnsi"/>
          <w:b/>
          <w:bCs/>
          <w:sz w:val="24"/>
          <w:szCs w:val="24"/>
        </w:rPr>
        <w:t xml:space="preserve">To Consider </w:t>
      </w:r>
      <w:proofErr w:type="gramStart"/>
      <w:r w:rsidRPr="00A1257B">
        <w:rPr>
          <w:rFonts w:cstheme="minorHAnsi"/>
          <w:b/>
          <w:bCs/>
          <w:sz w:val="24"/>
          <w:szCs w:val="24"/>
        </w:rPr>
        <w:t>The</w:t>
      </w:r>
      <w:proofErr w:type="gramEnd"/>
      <w:r w:rsidRPr="00A1257B">
        <w:rPr>
          <w:rFonts w:cstheme="minorHAnsi"/>
          <w:b/>
          <w:bCs/>
          <w:sz w:val="24"/>
          <w:szCs w:val="24"/>
        </w:rPr>
        <w:t xml:space="preserve"> Adoption Of The Minutes Of The Council Meeting Held On </w:t>
      </w:r>
      <w:r w:rsidR="00A9698A" w:rsidRPr="00A1257B">
        <w:rPr>
          <w:rFonts w:cstheme="minorHAnsi"/>
          <w:b/>
          <w:bCs/>
          <w:sz w:val="24"/>
          <w:szCs w:val="24"/>
        </w:rPr>
        <w:t>Wednesday</w:t>
      </w:r>
      <w:r w:rsidR="0000719D" w:rsidRPr="00A1257B">
        <w:rPr>
          <w:rFonts w:cstheme="minorHAnsi"/>
          <w:b/>
          <w:bCs/>
          <w:sz w:val="24"/>
          <w:szCs w:val="24"/>
        </w:rPr>
        <w:t xml:space="preserve"> </w:t>
      </w:r>
      <w:r w:rsidR="00D31DF1" w:rsidRPr="00A1257B">
        <w:rPr>
          <w:rFonts w:cstheme="minorHAnsi"/>
          <w:b/>
          <w:bCs/>
          <w:sz w:val="24"/>
          <w:szCs w:val="24"/>
        </w:rPr>
        <w:t>13</w:t>
      </w:r>
      <w:r w:rsidR="00D31DF1" w:rsidRPr="00A1257B">
        <w:rPr>
          <w:rFonts w:cstheme="minorHAnsi"/>
          <w:b/>
          <w:bCs/>
          <w:sz w:val="24"/>
          <w:szCs w:val="24"/>
          <w:vertAlign w:val="superscript"/>
        </w:rPr>
        <w:t>th</w:t>
      </w:r>
      <w:r w:rsidR="00D31DF1" w:rsidRPr="00A1257B">
        <w:rPr>
          <w:rFonts w:cstheme="minorHAnsi"/>
          <w:b/>
          <w:bCs/>
          <w:sz w:val="24"/>
          <w:szCs w:val="24"/>
        </w:rPr>
        <w:t xml:space="preserve"> July </w:t>
      </w:r>
      <w:r w:rsidR="003C361A" w:rsidRPr="00A1257B">
        <w:rPr>
          <w:rFonts w:cstheme="minorHAnsi"/>
          <w:b/>
          <w:bCs/>
          <w:sz w:val="24"/>
          <w:szCs w:val="24"/>
        </w:rPr>
        <w:t>2022</w:t>
      </w:r>
      <w:r w:rsidRPr="00A1257B">
        <w:rPr>
          <w:rFonts w:cstheme="minorHAnsi"/>
          <w:b/>
          <w:bCs/>
          <w:sz w:val="24"/>
          <w:szCs w:val="24"/>
        </w:rPr>
        <w:t>.</w:t>
      </w:r>
    </w:p>
    <w:p w14:paraId="2D1F3F80" w14:textId="7F823F5C" w:rsidR="00A1257B" w:rsidRPr="00A1257B" w:rsidRDefault="00A1257B" w:rsidP="00A1257B">
      <w:pPr>
        <w:pStyle w:val="NoSpacing"/>
        <w:ind w:left="360"/>
        <w:rPr>
          <w:rFonts w:cstheme="minorHAnsi"/>
          <w:bCs/>
          <w:sz w:val="24"/>
          <w:szCs w:val="24"/>
        </w:rPr>
      </w:pPr>
      <w:r w:rsidRPr="00A1257B">
        <w:rPr>
          <w:rFonts w:cstheme="minorHAnsi"/>
          <w:bCs/>
          <w:sz w:val="24"/>
          <w:szCs w:val="24"/>
        </w:rPr>
        <w:t xml:space="preserve">The minutes were </w:t>
      </w:r>
      <w:r>
        <w:rPr>
          <w:rFonts w:cstheme="minorHAnsi"/>
          <w:bCs/>
          <w:sz w:val="24"/>
          <w:szCs w:val="24"/>
        </w:rPr>
        <w:t xml:space="preserve">approved </w:t>
      </w:r>
      <w:r w:rsidRPr="00A1257B">
        <w:rPr>
          <w:rFonts w:cstheme="minorHAnsi"/>
          <w:bCs/>
          <w:sz w:val="24"/>
          <w:szCs w:val="24"/>
        </w:rPr>
        <w:t>and signed.</w:t>
      </w:r>
    </w:p>
    <w:p w14:paraId="62FE2125" w14:textId="77777777" w:rsidR="006C3E65" w:rsidRPr="007228B5" w:rsidRDefault="006C3E65" w:rsidP="006C3E65">
      <w:pPr>
        <w:pStyle w:val="NoSpacing"/>
        <w:ind w:left="720"/>
        <w:rPr>
          <w:rFonts w:cstheme="minorHAnsi"/>
          <w:bCs/>
          <w:sz w:val="24"/>
          <w:szCs w:val="24"/>
        </w:rPr>
      </w:pPr>
    </w:p>
    <w:p w14:paraId="79D17305" w14:textId="34C5A7D8" w:rsidR="001D2B40" w:rsidRDefault="001D2B40" w:rsidP="001D2B40">
      <w:pPr>
        <w:pStyle w:val="ListParagraph"/>
        <w:numPr>
          <w:ilvl w:val="0"/>
          <w:numId w:val="32"/>
        </w:numPr>
        <w:rPr>
          <w:rFonts w:asciiTheme="minorHAnsi" w:eastAsiaTheme="minorHAnsi" w:hAnsiTheme="minorHAnsi" w:cstheme="minorHAnsi"/>
          <w:b/>
          <w:bCs/>
          <w:lang w:eastAsia="en-US"/>
        </w:rPr>
      </w:pPr>
      <w:r w:rsidRPr="00A1257B">
        <w:rPr>
          <w:rFonts w:asciiTheme="minorHAnsi" w:eastAsiaTheme="minorHAnsi" w:hAnsiTheme="minorHAnsi" w:cstheme="minorHAnsi"/>
          <w:b/>
          <w:bCs/>
          <w:lang w:eastAsia="en-US"/>
        </w:rPr>
        <w:t xml:space="preserve">To Sign </w:t>
      </w:r>
      <w:proofErr w:type="gramStart"/>
      <w:r w:rsidRPr="00A1257B">
        <w:rPr>
          <w:rFonts w:asciiTheme="minorHAnsi" w:eastAsiaTheme="minorHAnsi" w:hAnsiTheme="minorHAnsi" w:cstheme="minorHAnsi"/>
          <w:b/>
          <w:bCs/>
          <w:lang w:eastAsia="en-US"/>
        </w:rPr>
        <w:t>The</w:t>
      </w:r>
      <w:proofErr w:type="gramEnd"/>
      <w:r w:rsidRPr="00A1257B">
        <w:rPr>
          <w:rFonts w:asciiTheme="minorHAnsi" w:eastAsiaTheme="minorHAnsi" w:hAnsiTheme="minorHAnsi" w:cstheme="minorHAnsi"/>
          <w:b/>
          <w:bCs/>
          <w:lang w:eastAsia="en-US"/>
        </w:rPr>
        <w:t xml:space="preserve"> Minutes Of The Council Meeting Held On Wednesday 11</w:t>
      </w:r>
      <w:r w:rsidRPr="00A1257B">
        <w:rPr>
          <w:rFonts w:asciiTheme="minorHAnsi" w:eastAsiaTheme="minorHAnsi" w:hAnsiTheme="minorHAnsi" w:cstheme="minorHAnsi"/>
          <w:b/>
          <w:bCs/>
          <w:vertAlign w:val="superscript"/>
          <w:lang w:eastAsia="en-US"/>
        </w:rPr>
        <w:t>th</w:t>
      </w:r>
      <w:r w:rsidRPr="00A1257B">
        <w:rPr>
          <w:rFonts w:asciiTheme="minorHAnsi" w:eastAsiaTheme="minorHAnsi" w:hAnsiTheme="minorHAnsi" w:cstheme="minorHAnsi"/>
          <w:b/>
          <w:bCs/>
          <w:lang w:eastAsia="en-US"/>
        </w:rPr>
        <w:t xml:space="preserve"> </w:t>
      </w:r>
      <w:r w:rsidR="001902E3" w:rsidRPr="00A1257B">
        <w:rPr>
          <w:rFonts w:asciiTheme="minorHAnsi" w:eastAsiaTheme="minorHAnsi" w:hAnsiTheme="minorHAnsi" w:cstheme="minorHAnsi"/>
          <w:b/>
          <w:bCs/>
          <w:lang w:eastAsia="en-US"/>
        </w:rPr>
        <w:t>May 2022</w:t>
      </w:r>
      <w:r w:rsidRPr="00A1257B">
        <w:rPr>
          <w:rFonts w:asciiTheme="minorHAnsi" w:eastAsiaTheme="minorHAnsi" w:hAnsiTheme="minorHAnsi" w:cstheme="minorHAnsi"/>
          <w:b/>
          <w:bCs/>
          <w:lang w:eastAsia="en-US"/>
        </w:rPr>
        <w:t>.</w:t>
      </w:r>
    </w:p>
    <w:p w14:paraId="42C5970C" w14:textId="4DDEECD5" w:rsidR="00A1257B" w:rsidRPr="00A1257B" w:rsidRDefault="00A1257B" w:rsidP="00A1257B">
      <w:pPr>
        <w:ind w:left="360"/>
        <w:rPr>
          <w:rFonts w:asciiTheme="minorHAnsi" w:eastAsiaTheme="minorHAnsi" w:hAnsiTheme="minorHAnsi" w:cstheme="minorHAnsi"/>
          <w:bCs/>
          <w:lang w:eastAsia="en-US"/>
        </w:rPr>
      </w:pPr>
      <w:r>
        <w:rPr>
          <w:rFonts w:asciiTheme="minorHAnsi" w:eastAsiaTheme="minorHAnsi" w:hAnsiTheme="minorHAnsi" w:cstheme="minorHAnsi"/>
          <w:bCs/>
          <w:lang w:eastAsia="en-US"/>
        </w:rPr>
        <w:t>The approved minutes were signed.</w:t>
      </w:r>
    </w:p>
    <w:p w14:paraId="2461020B" w14:textId="77777777" w:rsidR="006C3E65" w:rsidRPr="006C3E65" w:rsidRDefault="006C3E65" w:rsidP="006C3E65">
      <w:pPr>
        <w:pStyle w:val="ListParagraph"/>
        <w:rPr>
          <w:rFonts w:asciiTheme="minorHAnsi" w:eastAsiaTheme="minorHAnsi" w:hAnsiTheme="minorHAnsi" w:cstheme="minorHAnsi"/>
          <w:bCs/>
          <w:lang w:eastAsia="en-US"/>
        </w:rPr>
      </w:pPr>
    </w:p>
    <w:p w14:paraId="11BACE03" w14:textId="47885254" w:rsidR="009F4081" w:rsidRPr="00A1257B" w:rsidRDefault="009F4081" w:rsidP="00207263">
      <w:pPr>
        <w:pStyle w:val="NoSpacing"/>
        <w:numPr>
          <w:ilvl w:val="0"/>
          <w:numId w:val="32"/>
        </w:numPr>
        <w:rPr>
          <w:rFonts w:cstheme="minorHAnsi"/>
          <w:b/>
          <w:bCs/>
          <w:sz w:val="24"/>
          <w:szCs w:val="24"/>
        </w:rPr>
      </w:pPr>
      <w:r w:rsidRPr="00A1257B">
        <w:rPr>
          <w:rFonts w:cstheme="minorHAnsi"/>
          <w:b/>
          <w:bCs/>
          <w:sz w:val="24"/>
          <w:szCs w:val="24"/>
        </w:rPr>
        <w:t>Financial Matters</w:t>
      </w:r>
      <w:r w:rsidR="006C7561" w:rsidRPr="00A1257B">
        <w:rPr>
          <w:rFonts w:cstheme="minorHAnsi"/>
          <w:b/>
          <w:bCs/>
          <w:sz w:val="24"/>
          <w:szCs w:val="24"/>
        </w:rPr>
        <w:t>.</w:t>
      </w:r>
    </w:p>
    <w:p w14:paraId="71CA0837" w14:textId="67CC136E" w:rsidR="006C7561" w:rsidRDefault="006C7561" w:rsidP="00207263">
      <w:pPr>
        <w:pStyle w:val="NoSpacing"/>
        <w:numPr>
          <w:ilvl w:val="0"/>
          <w:numId w:val="33"/>
        </w:numPr>
        <w:tabs>
          <w:tab w:val="left" w:pos="1134"/>
        </w:tabs>
        <w:ind w:hanging="11"/>
        <w:rPr>
          <w:rFonts w:cstheme="minorHAnsi"/>
          <w:bCs/>
          <w:sz w:val="24"/>
          <w:szCs w:val="24"/>
        </w:rPr>
      </w:pPr>
      <w:r w:rsidRPr="007228B5">
        <w:rPr>
          <w:rFonts w:cstheme="minorHAnsi"/>
          <w:bCs/>
          <w:sz w:val="24"/>
          <w:szCs w:val="24"/>
        </w:rPr>
        <w:t>To consider invoices for payment.</w:t>
      </w:r>
    </w:p>
    <w:p w14:paraId="1BE3298B" w14:textId="7F84CE4D" w:rsidR="006C3E65" w:rsidRDefault="006C3E65" w:rsidP="00FB324C">
      <w:pPr>
        <w:pStyle w:val="NoSpacing"/>
        <w:tabs>
          <w:tab w:val="left" w:pos="1134"/>
        </w:tabs>
        <w:ind w:left="1134"/>
        <w:rPr>
          <w:rFonts w:cstheme="minorHAnsi"/>
          <w:bCs/>
          <w:sz w:val="24"/>
          <w:szCs w:val="24"/>
        </w:rPr>
      </w:pPr>
      <w:r>
        <w:rPr>
          <w:rFonts w:cstheme="minorHAnsi"/>
          <w:bCs/>
          <w:sz w:val="24"/>
          <w:szCs w:val="24"/>
        </w:rPr>
        <w:t xml:space="preserve">GVA </w:t>
      </w:r>
      <w:r>
        <w:rPr>
          <w:rFonts w:cstheme="minorHAnsi"/>
          <w:bCs/>
          <w:sz w:val="24"/>
          <w:szCs w:val="24"/>
        </w:rPr>
        <w:tab/>
      </w:r>
      <w:r w:rsidR="004E0FB6">
        <w:rPr>
          <w:rFonts w:cstheme="minorHAnsi"/>
          <w:bCs/>
          <w:sz w:val="24"/>
          <w:szCs w:val="24"/>
        </w:rPr>
        <w:tab/>
      </w:r>
      <w:r>
        <w:rPr>
          <w:rFonts w:cstheme="minorHAnsi"/>
          <w:bCs/>
          <w:sz w:val="24"/>
          <w:szCs w:val="24"/>
        </w:rPr>
        <w:t xml:space="preserve">Grass Cutting Contribution </w:t>
      </w:r>
      <w:r>
        <w:rPr>
          <w:rFonts w:cstheme="minorHAnsi"/>
          <w:bCs/>
          <w:sz w:val="24"/>
          <w:szCs w:val="24"/>
        </w:rPr>
        <w:tab/>
      </w:r>
      <w:r>
        <w:rPr>
          <w:rFonts w:cstheme="minorHAnsi"/>
          <w:bCs/>
          <w:sz w:val="24"/>
          <w:szCs w:val="24"/>
        </w:rPr>
        <w:tab/>
        <w:t>£500.00</w:t>
      </w:r>
    </w:p>
    <w:p w14:paraId="7C307C32" w14:textId="5A1DC489" w:rsidR="00A1257B" w:rsidRPr="007228B5" w:rsidRDefault="00A1257B" w:rsidP="00FB324C">
      <w:pPr>
        <w:pStyle w:val="NoSpacing"/>
        <w:tabs>
          <w:tab w:val="left" w:pos="1134"/>
        </w:tabs>
        <w:ind w:left="1134"/>
        <w:rPr>
          <w:rFonts w:cstheme="minorHAnsi"/>
          <w:bCs/>
          <w:sz w:val="24"/>
          <w:szCs w:val="24"/>
        </w:rPr>
      </w:pPr>
      <w:r>
        <w:rPr>
          <w:rFonts w:cstheme="minorHAnsi"/>
          <w:bCs/>
          <w:sz w:val="24"/>
          <w:szCs w:val="24"/>
        </w:rPr>
        <w:t xml:space="preserve">Mr </w:t>
      </w:r>
      <w:r>
        <w:rPr>
          <w:rFonts w:cstheme="minorHAnsi"/>
          <w:bCs/>
          <w:sz w:val="24"/>
          <w:szCs w:val="24"/>
        </w:rPr>
        <w:tab/>
      </w:r>
      <w:r w:rsidR="004E0FB6">
        <w:rPr>
          <w:rFonts w:cstheme="minorHAnsi"/>
          <w:bCs/>
          <w:sz w:val="24"/>
          <w:szCs w:val="24"/>
        </w:rPr>
        <w:t>Steward</w:t>
      </w:r>
      <w:r>
        <w:rPr>
          <w:rFonts w:cstheme="minorHAnsi"/>
          <w:bCs/>
          <w:sz w:val="24"/>
          <w:szCs w:val="24"/>
        </w:rPr>
        <w:tab/>
        <w:t xml:space="preserve">E Mail hosting </w:t>
      </w:r>
      <w:r>
        <w:rPr>
          <w:rFonts w:cstheme="minorHAnsi"/>
          <w:bCs/>
          <w:sz w:val="24"/>
          <w:szCs w:val="24"/>
        </w:rPr>
        <w:tab/>
      </w:r>
      <w:r>
        <w:rPr>
          <w:rFonts w:cstheme="minorHAnsi"/>
          <w:bCs/>
          <w:sz w:val="24"/>
          <w:szCs w:val="24"/>
        </w:rPr>
        <w:tab/>
      </w:r>
      <w:r>
        <w:rPr>
          <w:rFonts w:cstheme="minorHAnsi"/>
          <w:bCs/>
          <w:sz w:val="24"/>
          <w:szCs w:val="24"/>
        </w:rPr>
        <w:tab/>
      </w:r>
      <w:r w:rsidR="00FB324C">
        <w:rPr>
          <w:rFonts w:cstheme="minorHAnsi"/>
          <w:bCs/>
          <w:sz w:val="24"/>
          <w:szCs w:val="24"/>
        </w:rPr>
        <w:t>c£50</w:t>
      </w:r>
    </w:p>
    <w:p w14:paraId="54672619" w14:textId="60051511" w:rsidR="003C361A" w:rsidRDefault="003C361A" w:rsidP="00207263">
      <w:pPr>
        <w:pStyle w:val="NoSpacing"/>
        <w:numPr>
          <w:ilvl w:val="0"/>
          <w:numId w:val="33"/>
        </w:numPr>
        <w:tabs>
          <w:tab w:val="left" w:pos="1134"/>
        </w:tabs>
        <w:ind w:hanging="11"/>
        <w:rPr>
          <w:rFonts w:cstheme="minorHAnsi"/>
          <w:bCs/>
          <w:sz w:val="24"/>
          <w:szCs w:val="24"/>
        </w:rPr>
      </w:pPr>
      <w:r w:rsidRPr="007228B5">
        <w:rPr>
          <w:rFonts w:cstheme="minorHAnsi"/>
          <w:bCs/>
          <w:sz w:val="24"/>
          <w:szCs w:val="24"/>
        </w:rPr>
        <w:t>To ratify payments paid between meetings.</w:t>
      </w:r>
    </w:p>
    <w:p w14:paraId="34D52CDD" w14:textId="4CBA8E98" w:rsidR="006C3E65" w:rsidRDefault="0044171C" w:rsidP="00FB324C">
      <w:pPr>
        <w:pStyle w:val="NoSpacing"/>
        <w:tabs>
          <w:tab w:val="left" w:pos="1134"/>
        </w:tabs>
        <w:ind w:left="1134"/>
        <w:rPr>
          <w:rFonts w:cstheme="minorHAnsi"/>
          <w:bCs/>
          <w:sz w:val="24"/>
          <w:szCs w:val="24"/>
        </w:rPr>
      </w:pPr>
      <w:r>
        <w:rPr>
          <w:rFonts w:cstheme="minorHAnsi"/>
          <w:bCs/>
          <w:sz w:val="24"/>
          <w:szCs w:val="24"/>
        </w:rPr>
        <w:t>Memorial B</w:t>
      </w:r>
      <w:r w:rsidR="006C3E65">
        <w:rPr>
          <w:rFonts w:cstheme="minorHAnsi"/>
          <w:bCs/>
          <w:sz w:val="24"/>
          <w:szCs w:val="24"/>
        </w:rPr>
        <w:t xml:space="preserve">enches </w:t>
      </w:r>
      <w:r w:rsidR="006C3E65">
        <w:rPr>
          <w:rFonts w:cstheme="minorHAnsi"/>
          <w:bCs/>
          <w:sz w:val="24"/>
          <w:szCs w:val="24"/>
        </w:rPr>
        <w:tab/>
        <w:t>Bench</w:t>
      </w:r>
      <w:r w:rsidR="006C3E65">
        <w:rPr>
          <w:rFonts w:cstheme="minorHAnsi"/>
          <w:bCs/>
          <w:sz w:val="24"/>
          <w:szCs w:val="24"/>
        </w:rPr>
        <w:tab/>
      </w:r>
      <w:r w:rsidR="00FB324C">
        <w:rPr>
          <w:rFonts w:cstheme="minorHAnsi"/>
          <w:bCs/>
          <w:sz w:val="24"/>
          <w:szCs w:val="24"/>
        </w:rPr>
        <w:tab/>
      </w:r>
      <w:r w:rsidR="00FB324C">
        <w:rPr>
          <w:rFonts w:cstheme="minorHAnsi"/>
          <w:bCs/>
          <w:sz w:val="24"/>
          <w:szCs w:val="24"/>
        </w:rPr>
        <w:tab/>
      </w:r>
      <w:r w:rsidR="00FB324C">
        <w:rPr>
          <w:rFonts w:cstheme="minorHAnsi"/>
          <w:bCs/>
          <w:sz w:val="24"/>
          <w:szCs w:val="24"/>
        </w:rPr>
        <w:tab/>
      </w:r>
      <w:r w:rsidR="006C3E65">
        <w:rPr>
          <w:rFonts w:cstheme="minorHAnsi"/>
          <w:bCs/>
          <w:sz w:val="24"/>
          <w:szCs w:val="24"/>
        </w:rPr>
        <w:t>£967.00</w:t>
      </w:r>
    </w:p>
    <w:p w14:paraId="0818E121" w14:textId="6A3D8CBE" w:rsidR="006C3E65" w:rsidRPr="007228B5" w:rsidRDefault="006C3E65" w:rsidP="00FB324C">
      <w:pPr>
        <w:pStyle w:val="NoSpacing"/>
        <w:tabs>
          <w:tab w:val="left" w:pos="1134"/>
        </w:tabs>
        <w:ind w:left="1134"/>
        <w:rPr>
          <w:rFonts w:cstheme="minorHAnsi"/>
          <w:bCs/>
          <w:sz w:val="24"/>
          <w:szCs w:val="24"/>
        </w:rPr>
      </w:pPr>
      <w:r>
        <w:rPr>
          <w:rFonts w:cstheme="minorHAnsi"/>
          <w:bCs/>
          <w:sz w:val="24"/>
          <w:szCs w:val="24"/>
        </w:rPr>
        <w:t xml:space="preserve">D </w:t>
      </w:r>
      <w:r w:rsidR="0044171C">
        <w:rPr>
          <w:rFonts w:cstheme="minorHAnsi"/>
          <w:bCs/>
          <w:sz w:val="24"/>
          <w:szCs w:val="24"/>
        </w:rPr>
        <w:t>Green</w:t>
      </w:r>
      <w:r w:rsidR="0044171C">
        <w:rPr>
          <w:rFonts w:cstheme="minorHAnsi"/>
          <w:bCs/>
          <w:sz w:val="24"/>
          <w:szCs w:val="24"/>
        </w:rPr>
        <w:tab/>
      </w:r>
      <w:r w:rsidR="0044171C">
        <w:rPr>
          <w:rFonts w:cstheme="minorHAnsi"/>
          <w:bCs/>
          <w:sz w:val="24"/>
          <w:szCs w:val="24"/>
        </w:rPr>
        <w:tab/>
      </w:r>
      <w:r w:rsidR="00FB324C">
        <w:rPr>
          <w:rFonts w:cstheme="minorHAnsi"/>
          <w:bCs/>
          <w:sz w:val="24"/>
          <w:szCs w:val="24"/>
        </w:rPr>
        <w:tab/>
      </w:r>
      <w:r w:rsidR="0044171C">
        <w:rPr>
          <w:rFonts w:cstheme="minorHAnsi"/>
          <w:bCs/>
          <w:sz w:val="24"/>
          <w:szCs w:val="24"/>
        </w:rPr>
        <w:t>Plants</w:t>
      </w:r>
      <w:r w:rsidR="0044171C">
        <w:rPr>
          <w:rFonts w:cstheme="minorHAnsi"/>
          <w:bCs/>
          <w:sz w:val="24"/>
          <w:szCs w:val="24"/>
        </w:rPr>
        <w:tab/>
      </w:r>
      <w:r w:rsidR="00FB324C">
        <w:rPr>
          <w:rFonts w:cstheme="minorHAnsi"/>
          <w:bCs/>
          <w:sz w:val="24"/>
          <w:szCs w:val="24"/>
        </w:rPr>
        <w:tab/>
      </w:r>
      <w:r w:rsidR="00FB324C">
        <w:rPr>
          <w:rFonts w:cstheme="minorHAnsi"/>
          <w:bCs/>
          <w:sz w:val="24"/>
          <w:szCs w:val="24"/>
        </w:rPr>
        <w:tab/>
      </w:r>
      <w:r w:rsidR="00FB324C">
        <w:rPr>
          <w:rFonts w:cstheme="minorHAnsi"/>
          <w:bCs/>
          <w:sz w:val="24"/>
          <w:szCs w:val="24"/>
        </w:rPr>
        <w:tab/>
        <w:t>£</w:t>
      </w:r>
      <w:r w:rsidR="0044171C">
        <w:rPr>
          <w:rFonts w:cstheme="minorHAnsi"/>
          <w:bCs/>
          <w:sz w:val="24"/>
          <w:szCs w:val="24"/>
        </w:rPr>
        <w:t>21.90</w:t>
      </w:r>
      <w:r w:rsidR="0044171C">
        <w:rPr>
          <w:rFonts w:cstheme="minorHAnsi"/>
          <w:bCs/>
          <w:sz w:val="24"/>
          <w:szCs w:val="24"/>
        </w:rPr>
        <w:tab/>
      </w:r>
    </w:p>
    <w:p w14:paraId="3E89CCF3" w14:textId="1691CD68" w:rsidR="006C7561" w:rsidRDefault="006C7561" w:rsidP="00207263">
      <w:pPr>
        <w:pStyle w:val="NoSpacing"/>
        <w:numPr>
          <w:ilvl w:val="0"/>
          <w:numId w:val="33"/>
        </w:numPr>
        <w:tabs>
          <w:tab w:val="left" w:pos="1134"/>
        </w:tabs>
        <w:ind w:hanging="11"/>
        <w:rPr>
          <w:rFonts w:cstheme="minorHAnsi"/>
          <w:bCs/>
          <w:sz w:val="24"/>
          <w:szCs w:val="24"/>
        </w:rPr>
      </w:pPr>
      <w:r w:rsidRPr="007228B5">
        <w:rPr>
          <w:rFonts w:cstheme="minorHAnsi"/>
          <w:bCs/>
          <w:sz w:val="24"/>
          <w:szCs w:val="24"/>
        </w:rPr>
        <w:t>Financial report.</w:t>
      </w:r>
    </w:p>
    <w:p w14:paraId="44F222A6" w14:textId="564BAD96" w:rsidR="0044171C" w:rsidRDefault="0044171C" w:rsidP="0044171C">
      <w:pPr>
        <w:pStyle w:val="NoSpacing"/>
        <w:tabs>
          <w:tab w:val="left" w:pos="1134"/>
        </w:tabs>
        <w:ind w:left="720"/>
        <w:rPr>
          <w:rFonts w:cstheme="minorHAnsi"/>
          <w:bCs/>
          <w:sz w:val="24"/>
          <w:szCs w:val="24"/>
        </w:rPr>
      </w:pPr>
      <w:r>
        <w:rPr>
          <w:rFonts w:cstheme="minorHAnsi"/>
          <w:bCs/>
          <w:sz w:val="24"/>
          <w:szCs w:val="24"/>
        </w:rPr>
        <w:t>Report had been circulated.</w:t>
      </w:r>
    </w:p>
    <w:p w14:paraId="1522C19E" w14:textId="30F7E07E" w:rsidR="004E0FB6" w:rsidRDefault="004E0FB6" w:rsidP="0044171C">
      <w:pPr>
        <w:pStyle w:val="NoSpacing"/>
        <w:tabs>
          <w:tab w:val="left" w:pos="1134"/>
        </w:tabs>
        <w:ind w:left="720"/>
        <w:rPr>
          <w:rFonts w:cstheme="minorHAnsi"/>
          <w:bCs/>
          <w:sz w:val="24"/>
          <w:szCs w:val="24"/>
        </w:rPr>
      </w:pPr>
      <w:r>
        <w:rPr>
          <w:rFonts w:cstheme="minorHAnsi"/>
          <w:bCs/>
          <w:sz w:val="24"/>
          <w:szCs w:val="24"/>
        </w:rPr>
        <w:t xml:space="preserve">The </w:t>
      </w:r>
      <w:r w:rsidR="00FB324C">
        <w:rPr>
          <w:rFonts w:cstheme="minorHAnsi"/>
          <w:bCs/>
          <w:sz w:val="24"/>
          <w:szCs w:val="24"/>
        </w:rPr>
        <w:t xml:space="preserve">Cahir commented that the </w:t>
      </w:r>
      <w:r>
        <w:rPr>
          <w:rFonts w:cstheme="minorHAnsi"/>
          <w:bCs/>
          <w:sz w:val="24"/>
          <w:szCs w:val="24"/>
        </w:rPr>
        <w:t xml:space="preserve">current arrangement of the cutting of the grass, </w:t>
      </w:r>
      <w:r w:rsidR="00FB324C">
        <w:rPr>
          <w:rFonts w:cstheme="minorHAnsi"/>
          <w:bCs/>
          <w:sz w:val="24"/>
          <w:szCs w:val="24"/>
        </w:rPr>
        <w:t>shared</w:t>
      </w:r>
      <w:r>
        <w:rPr>
          <w:rFonts w:cstheme="minorHAnsi"/>
          <w:bCs/>
          <w:sz w:val="24"/>
          <w:szCs w:val="24"/>
        </w:rPr>
        <w:t xml:space="preserve"> between the GVA, School and the PC </w:t>
      </w:r>
      <w:r w:rsidR="00FB324C">
        <w:rPr>
          <w:rFonts w:cstheme="minorHAnsi"/>
          <w:bCs/>
          <w:sz w:val="24"/>
          <w:szCs w:val="24"/>
        </w:rPr>
        <w:t>may need to be reviewed.</w:t>
      </w:r>
    </w:p>
    <w:p w14:paraId="38EC12C0" w14:textId="61E8D971" w:rsidR="004E0FB6" w:rsidRDefault="004E0FB6" w:rsidP="004E0FB6">
      <w:pPr>
        <w:pStyle w:val="NoSpacing"/>
        <w:numPr>
          <w:ilvl w:val="0"/>
          <w:numId w:val="33"/>
        </w:numPr>
        <w:tabs>
          <w:tab w:val="left" w:pos="1134"/>
        </w:tabs>
        <w:ind w:left="1134"/>
        <w:rPr>
          <w:rFonts w:cstheme="minorHAnsi"/>
          <w:bCs/>
          <w:sz w:val="24"/>
          <w:szCs w:val="24"/>
        </w:rPr>
      </w:pPr>
      <w:r>
        <w:rPr>
          <w:rFonts w:cstheme="minorHAnsi"/>
          <w:bCs/>
          <w:sz w:val="24"/>
          <w:szCs w:val="24"/>
        </w:rPr>
        <w:t xml:space="preserve">The council agreed to the reduction in the crown of the tree on the </w:t>
      </w:r>
      <w:r w:rsidR="001A69B5">
        <w:rPr>
          <w:rFonts w:cstheme="minorHAnsi"/>
          <w:bCs/>
          <w:sz w:val="24"/>
          <w:szCs w:val="24"/>
        </w:rPr>
        <w:t>G</w:t>
      </w:r>
      <w:r>
        <w:rPr>
          <w:rFonts w:cstheme="minorHAnsi"/>
          <w:bCs/>
          <w:sz w:val="24"/>
          <w:szCs w:val="24"/>
        </w:rPr>
        <w:t xml:space="preserve">reen, </w:t>
      </w:r>
      <w:r w:rsidR="008C0F93">
        <w:rPr>
          <w:rFonts w:cstheme="minorHAnsi"/>
          <w:bCs/>
          <w:sz w:val="24"/>
          <w:szCs w:val="24"/>
        </w:rPr>
        <w:t>at a cost of £300.00 plus VAT.</w:t>
      </w:r>
      <w:r>
        <w:rPr>
          <w:rFonts w:cstheme="minorHAnsi"/>
          <w:bCs/>
          <w:sz w:val="24"/>
          <w:szCs w:val="24"/>
        </w:rPr>
        <w:t xml:space="preserve"> </w:t>
      </w:r>
    </w:p>
    <w:p w14:paraId="55B64DC7" w14:textId="0482FE83" w:rsidR="008C0F93" w:rsidRDefault="008C0F93" w:rsidP="004E0FB6">
      <w:pPr>
        <w:pStyle w:val="NoSpacing"/>
        <w:numPr>
          <w:ilvl w:val="0"/>
          <w:numId w:val="33"/>
        </w:numPr>
        <w:tabs>
          <w:tab w:val="left" w:pos="1134"/>
        </w:tabs>
        <w:ind w:left="1134"/>
        <w:rPr>
          <w:rFonts w:cstheme="minorHAnsi"/>
          <w:bCs/>
          <w:sz w:val="24"/>
          <w:szCs w:val="24"/>
        </w:rPr>
      </w:pPr>
      <w:r>
        <w:rPr>
          <w:rFonts w:cstheme="minorHAnsi"/>
          <w:bCs/>
          <w:sz w:val="24"/>
          <w:szCs w:val="24"/>
        </w:rPr>
        <w:t>War Memorial.</w:t>
      </w:r>
    </w:p>
    <w:p w14:paraId="44D2BACD" w14:textId="14E529E2" w:rsidR="008C0F93" w:rsidRDefault="008C0F93" w:rsidP="008C0F93">
      <w:pPr>
        <w:pStyle w:val="NoSpacing"/>
        <w:tabs>
          <w:tab w:val="left" w:pos="851"/>
        </w:tabs>
        <w:ind w:left="851"/>
        <w:rPr>
          <w:rFonts w:cstheme="minorHAnsi"/>
          <w:bCs/>
          <w:sz w:val="24"/>
          <w:szCs w:val="24"/>
        </w:rPr>
      </w:pPr>
      <w:r w:rsidRPr="008C0F93">
        <w:rPr>
          <w:rFonts w:cstheme="minorHAnsi"/>
          <w:bCs/>
          <w:sz w:val="24"/>
          <w:szCs w:val="24"/>
        </w:rPr>
        <w:t>The council agree to increase the budg</w:t>
      </w:r>
      <w:r>
        <w:rPr>
          <w:rFonts w:cstheme="minorHAnsi"/>
          <w:bCs/>
          <w:sz w:val="24"/>
          <w:szCs w:val="24"/>
        </w:rPr>
        <w:t>et for the planting of the War M</w:t>
      </w:r>
      <w:r w:rsidRPr="008C0F93">
        <w:rPr>
          <w:rFonts w:cstheme="minorHAnsi"/>
          <w:bCs/>
          <w:sz w:val="24"/>
          <w:szCs w:val="24"/>
        </w:rPr>
        <w:t>emorial</w:t>
      </w:r>
      <w:r w:rsidR="001A69B5">
        <w:rPr>
          <w:rFonts w:cstheme="minorHAnsi"/>
          <w:bCs/>
          <w:sz w:val="24"/>
          <w:szCs w:val="24"/>
        </w:rPr>
        <w:t>;</w:t>
      </w:r>
      <w:r>
        <w:rPr>
          <w:rFonts w:cstheme="minorHAnsi"/>
          <w:bCs/>
          <w:sz w:val="24"/>
          <w:szCs w:val="24"/>
        </w:rPr>
        <w:t xml:space="preserve"> all expenditure will need to be approved first by the council.</w:t>
      </w:r>
    </w:p>
    <w:p w14:paraId="4D11E72A" w14:textId="0D7A4675" w:rsidR="00D85577" w:rsidRDefault="00D85577" w:rsidP="004E0FB6">
      <w:pPr>
        <w:pStyle w:val="NoSpacing"/>
        <w:numPr>
          <w:ilvl w:val="0"/>
          <w:numId w:val="33"/>
        </w:numPr>
        <w:tabs>
          <w:tab w:val="left" w:pos="1134"/>
        </w:tabs>
        <w:ind w:left="1134"/>
        <w:rPr>
          <w:rFonts w:cstheme="minorHAnsi"/>
          <w:bCs/>
          <w:sz w:val="24"/>
          <w:szCs w:val="24"/>
        </w:rPr>
      </w:pPr>
      <w:r>
        <w:rPr>
          <w:rFonts w:cstheme="minorHAnsi"/>
          <w:bCs/>
          <w:sz w:val="24"/>
          <w:szCs w:val="24"/>
        </w:rPr>
        <w:lastRenderedPageBreak/>
        <w:t>Remembrance Sunday.</w:t>
      </w:r>
    </w:p>
    <w:p w14:paraId="68D34E93" w14:textId="0EBC0B74" w:rsidR="00D85577" w:rsidRDefault="00D85577" w:rsidP="00D85577">
      <w:pPr>
        <w:pStyle w:val="NoSpacing"/>
        <w:tabs>
          <w:tab w:val="left" w:pos="1134"/>
        </w:tabs>
        <w:ind w:left="774"/>
        <w:rPr>
          <w:rFonts w:cstheme="minorHAnsi"/>
          <w:bCs/>
          <w:sz w:val="24"/>
          <w:szCs w:val="24"/>
        </w:rPr>
      </w:pPr>
      <w:r>
        <w:rPr>
          <w:rFonts w:cstheme="minorHAnsi"/>
          <w:bCs/>
          <w:sz w:val="24"/>
          <w:szCs w:val="24"/>
        </w:rPr>
        <w:t>The council agreed for the clerk to order a wreath at £20.00, it will be collected and laid by Cllr Butcher.</w:t>
      </w:r>
    </w:p>
    <w:p w14:paraId="699757AC" w14:textId="77777777" w:rsidR="00A1257B" w:rsidRDefault="00A1257B" w:rsidP="0044171C">
      <w:pPr>
        <w:pStyle w:val="NoSpacing"/>
        <w:tabs>
          <w:tab w:val="left" w:pos="1134"/>
        </w:tabs>
        <w:ind w:left="720"/>
        <w:rPr>
          <w:rFonts w:cstheme="minorHAnsi"/>
          <w:bCs/>
          <w:sz w:val="24"/>
          <w:szCs w:val="24"/>
        </w:rPr>
      </w:pPr>
    </w:p>
    <w:p w14:paraId="73B21889" w14:textId="77777777" w:rsidR="00303619" w:rsidRPr="00225DA0" w:rsidRDefault="00303619" w:rsidP="00207263">
      <w:pPr>
        <w:pStyle w:val="NoSpacing"/>
        <w:numPr>
          <w:ilvl w:val="0"/>
          <w:numId w:val="32"/>
        </w:numPr>
        <w:rPr>
          <w:rFonts w:cstheme="minorHAnsi"/>
          <w:b/>
          <w:bCs/>
          <w:sz w:val="24"/>
          <w:szCs w:val="24"/>
        </w:rPr>
      </w:pPr>
      <w:r w:rsidRPr="00225DA0">
        <w:rPr>
          <w:rFonts w:cstheme="minorHAnsi"/>
          <w:b/>
          <w:bCs/>
          <w:sz w:val="24"/>
          <w:szCs w:val="24"/>
        </w:rPr>
        <w:t>Planning Matters.</w:t>
      </w:r>
    </w:p>
    <w:p w14:paraId="126438B5" w14:textId="77777777" w:rsidR="00303619" w:rsidRPr="00225DA0" w:rsidRDefault="00303619" w:rsidP="00207263">
      <w:pPr>
        <w:pStyle w:val="NoSpacing"/>
        <w:numPr>
          <w:ilvl w:val="0"/>
          <w:numId w:val="34"/>
        </w:numPr>
        <w:tabs>
          <w:tab w:val="left" w:pos="1134"/>
        </w:tabs>
        <w:ind w:hanging="11"/>
        <w:rPr>
          <w:rFonts w:cstheme="minorHAnsi"/>
          <w:bCs/>
          <w:sz w:val="24"/>
          <w:szCs w:val="24"/>
        </w:rPr>
      </w:pPr>
      <w:r w:rsidRPr="00225DA0">
        <w:rPr>
          <w:rFonts w:cstheme="minorHAnsi"/>
          <w:bCs/>
          <w:sz w:val="24"/>
          <w:szCs w:val="24"/>
        </w:rPr>
        <w:t>Planning applications for consideration.</w:t>
      </w:r>
    </w:p>
    <w:p w14:paraId="68647E5A" w14:textId="4D94E9B5" w:rsidR="00F94715" w:rsidRPr="00225DA0" w:rsidRDefault="00F94715" w:rsidP="00F94715">
      <w:pPr>
        <w:pStyle w:val="NoSpacing"/>
        <w:tabs>
          <w:tab w:val="left" w:pos="1134"/>
        </w:tabs>
        <w:ind w:left="720"/>
        <w:rPr>
          <w:rFonts w:cstheme="minorHAnsi"/>
          <w:bCs/>
          <w:sz w:val="24"/>
          <w:szCs w:val="24"/>
        </w:rPr>
      </w:pPr>
      <w:r w:rsidRPr="00225DA0">
        <w:rPr>
          <w:rFonts w:cstheme="minorHAnsi"/>
          <w:bCs/>
          <w:sz w:val="24"/>
          <w:szCs w:val="24"/>
        </w:rPr>
        <w:t>22/00805/FUL - Plot 6 Warren Fruit Farm Evesham Road Greet</w:t>
      </w:r>
      <w:r w:rsidR="004E0FB6" w:rsidRPr="00225DA0">
        <w:rPr>
          <w:rFonts w:cstheme="minorHAnsi"/>
          <w:bCs/>
          <w:sz w:val="24"/>
          <w:szCs w:val="24"/>
        </w:rPr>
        <w:t>.</w:t>
      </w:r>
      <w:r w:rsidR="001A69B5" w:rsidRPr="00225DA0">
        <w:rPr>
          <w:rFonts w:cstheme="minorHAnsi"/>
          <w:bCs/>
          <w:sz w:val="24"/>
          <w:szCs w:val="24"/>
        </w:rPr>
        <w:t xml:space="preserve">  Revised PC response, to be jointly agreed - </w:t>
      </w:r>
    </w:p>
    <w:p w14:paraId="04252109" w14:textId="5F30EC96" w:rsidR="00225DA0" w:rsidRPr="00225DA0" w:rsidRDefault="00225DA0" w:rsidP="00225DA0">
      <w:pPr>
        <w:pStyle w:val="gmail-msonospacing"/>
        <w:spacing w:before="0" w:beforeAutospacing="0" w:after="0" w:afterAutospacing="0"/>
        <w:ind w:left="720"/>
        <w:rPr>
          <w:rFonts w:asciiTheme="minorHAnsi" w:hAnsiTheme="minorHAnsi" w:cstheme="minorHAnsi"/>
          <w:sz w:val="24"/>
          <w:szCs w:val="24"/>
        </w:rPr>
      </w:pPr>
      <w:r w:rsidRPr="00225DA0">
        <w:rPr>
          <w:rFonts w:asciiTheme="minorHAnsi" w:hAnsiTheme="minorHAnsi" w:cstheme="minorHAnsi"/>
          <w:i/>
          <w:iCs/>
          <w:sz w:val="24"/>
          <w:szCs w:val="24"/>
        </w:rPr>
        <w:t xml:space="preserve">   </w:t>
      </w:r>
      <w:proofErr w:type="gramStart"/>
      <w:r w:rsidRPr="00225DA0">
        <w:rPr>
          <w:rFonts w:asciiTheme="minorHAnsi" w:hAnsiTheme="minorHAnsi" w:cstheme="minorHAnsi"/>
          <w:sz w:val="24"/>
          <w:szCs w:val="24"/>
        </w:rPr>
        <w:t xml:space="preserve">“  </w:t>
      </w:r>
      <w:r w:rsidRPr="00225DA0">
        <w:rPr>
          <w:rFonts w:asciiTheme="minorHAnsi" w:hAnsiTheme="minorHAnsi" w:cstheme="minorHAnsi"/>
          <w:sz w:val="24"/>
          <w:szCs w:val="24"/>
        </w:rPr>
        <w:t>This</w:t>
      </w:r>
      <w:proofErr w:type="gramEnd"/>
      <w:r w:rsidRPr="00225DA0">
        <w:rPr>
          <w:rFonts w:asciiTheme="minorHAnsi" w:hAnsiTheme="minorHAnsi" w:cstheme="minorHAnsi"/>
          <w:sz w:val="24"/>
          <w:szCs w:val="24"/>
        </w:rPr>
        <w:t xml:space="preserve"> appears to be another in a series of applications of different types which share a common aim to translate many settlements, established without planning permission, into </w:t>
      </w:r>
      <w:r w:rsidRPr="00225DA0">
        <w:rPr>
          <w:rFonts w:asciiTheme="minorHAnsi" w:hAnsiTheme="minorHAnsi" w:cstheme="minorHAnsi"/>
          <w:strike/>
          <w:sz w:val="24"/>
          <w:szCs w:val="24"/>
        </w:rPr>
        <w:t>a</w:t>
      </w:r>
      <w:r w:rsidRPr="00225DA0">
        <w:rPr>
          <w:rFonts w:asciiTheme="minorHAnsi" w:hAnsiTheme="minorHAnsi" w:cstheme="minorHAnsi"/>
          <w:sz w:val="24"/>
          <w:szCs w:val="24"/>
        </w:rPr>
        <w:t xml:space="preserve"> large housing development.  </w:t>
      </w:r>
    </w:p>
    <w:p w14:paraId="1F71143D" w14:textId="77777777" w:rsidR="00225DA0" w:rsidRPr="00225DA0" w:rsidRDefault="00225DA0" w:rsidP="00225DA0">
      <w:pPr>
        <w:pStyle w:val="gmail-msonospacing"/>
        <w:spacing w:before="0" w:beforeAutospacing="0" w:after="0" w:afterAutospacing="0"/>
        <w:ind w:left="720"/>
        <w:rPr>
          <w:rFonts w:asciiTheme="minorHAnsi" w:hAnsiTheme="minorHAnsi" w:cstheme="minorHAnsi"/>
          <w:sz w:val="24"/>
          <w:szCs w:val="24"/>
        </w:rPr>
      </w:pPr>
      <w:r w:rsidRPr="00225DA0">
        <w:rPr>
          <w:rFonts w:asciiTheme="minorHAnsi" w:hAnsiTheme="minorHAnsi" w:cstheme="minorHAnsi"/>
          <w:sz w:val="24"/>
          <w:szCs w:val="24"/>
        </w:rPr>
        <w:t>In the process many applications and appeals have sought to overturn restrictions legally imposed on their patterns of use and occupation.   </w:t>
      </w:r>
    </w:p>
    <w:p w14:paraId="502223F4" w14:textId="4F05187B" w:rsidR="00225DA0" w:rsidRPr="00225DA0" w:rsidRDefault="00225DA0" w:rsidP="00225DA0">
      <w:pPr>
        <w:pStyle w:val="gmail-msonospacing"/>
        <w:spacing w:before="0" w:beforeAutospacing="0" w:after="0" w:afterAutospacing="0"/>
        <w:ind w:left="720"/>
        <w:rPr>
          <w:rFonts w:asciiTheme="minorHAnsi" w:hAnsiTheme="minorHAnsi" w:cstheme="minorHAnsi"/>
          <w:sz w:val="24"/>
          <w:szCs w:val="24"/>
        </w:rPr>
      </w:pPr>
      <w:r w:rsidRPr="00225DA0">
        <w:rPr>
          <w:rFonts w:asciiTheme="minorHAnsi" w:hAnsiTheme="minorHAnsi" w:cstheme="minorHAnsi"/>
          <w:sz w:val="24"/>
          <w:szCs w:val="24"/>
        </w:rPr>
        <w:t>Each application</w:t>
      </w:r>
      <w:r w:rsidRPr="00225DA0">
        <w:rPr>
          <w:rFonts w:asciiTheme="minorHAnsi" w:hAnsiTheme="minorHAnsi" w:cstheme="minorHAnsi"/>
          <w:sz w:val="24"/>
          <w:szCs w:val="24"/>
        </w:rPr>
        <w:t xml:space="preserve"> may in isolation appear relatively </w:t>
      </w:r>
      <w:r w:rsidR="002D4D6B">
        <w:rPr>
          <w:rFonts w:asciiTheme="minorHAnsi" w:hAnsiTheme="minorHAnsi" w:cstheme="minorHAnsi"/>
          <w:sz w:val="24"/>
          <w:szCs w:val="24"/>
        </w:rPr>
        <w:t>minor</w:t>
      </w:r>
      <w:r w:rsidRPr="00225DA0">
        <w:rPr>
          <w:rFonts w:asciiTheme="minorHAnsi" w:hAnsiTheme="minorHAnsi" w:cstheme="minorHAnsi"/>
          <w:sz w:val="24"/>
          <w:szCs w:val="24"/>
        </w:rPr>
        <w:t xml:space="preserve">, but when considered as part of the 30 (approx.) plots on this hillside, could become part of a major development in this very visible location.  </w:t>
      </w:r>
    </w:p>
    <w:p w14:paraId="48CA1F88" w14:textId="137C8F64" w:rsidR="00225DA0" w:rsidRPr="00225DA0" w:rsidRDefault="00225DA0" w:rsidP="00225DA0">
      <w:pPr>
        <w:pStyle w:val="gmail-msonospacing"/>
        <w:spacing w:before="0" w:beforeAutospacing="0" w:after="0" w:afterAutospacing="0"/>
        <w:ind w:left="720"/>
        <w:rPr>
          <w:rFonts w:asciiTheme="minorHAnsi" w:hAnsiTheme="minorHAnsi" w:cstheme="minorHAnsi"/>
          <w:sz w:val="24"/>
          <w:szCs w:val="24"/>
        </w:rPr>
      </w:pPr>
      <w:r w:rsidRPr="00225DA0">
        <w:rPr>
          <w:rFonts w:asciiTheme="minorHAnsi" w:hAnsiTheme="minorHAnsi" w:cstheme="minorHAnsi"/>
          <w:sz w:val="24"/>
          <w:szCs w:val="24"/>
        </w:rPr>
        <w:t xml:space="preserve">Gretton Parish Council is strongly of the view that current restrictions on usage, </w:t>
      </w:r>
      <w:proofErr w:type="gramStart"/>
      <w:r w:rsidRPr="00225DA0">
        <w:rPr>
          <w:rFonts w:asciiTheme="minorHAnsi" w:hAnsiTheme="minorHAnsi" w:cstheme="minorHAnsi"/>
          <w:sz w:val="24"/>
          <w:szCs w:val="24"/>
        </w:rPr>
        <w:t>occupation</w:t>
      </w:r>
      <w:proofErr w:type="gramEnd"/>
      <w:r w:rsidRPr="00225DA0">
        <w:rPr>
          <w:rFonts w:asciiTheme="minorHAnsi" w:hAnsiTheme="minorHAnsi" w:cstheme="minorHAnsi"/>
          <w:sz w:val="24"/>
          <w:szCs w:val="24"/>
        </w:rPr>
        <w:t xml:space="preserve"> and type of building</w:t>
      </w:r>
      <w:r w:rsidRPr="00225DA0">
        <w:rPr>
          <w:rFonts w:asciiTheme="minorHAnsi" w:hAnsiTheme="minorHAnsi" w:cstheme="minorHAnsi"/>
          <w:strike/>
          <w:sz w:val="24"/>
          <w:szCs w:val="24"/>
        </w:rPr>
        <w:t>s</w:t>
      </w:r>
      <w:r w:rsidRPr="00225DA0">
        <w:rPr>
          <w:rFonts w:asciiTheme="minorHAnsi" w:hAnsiTheme="minorHAnsi" w:cstheme="minorHAnsi"/>
          <w:sz w:val="24"/>
          <w:szCs w:val="24"/>
        </w:rPr>
        <w:t xml:space="preserve"> on this land should be maintained and enforced.   It therefore objects to this application.</w:t>
      </w:r>
      <w:r w:rsidRPr="00225DA0">
        <w:rPr>
          <w:rFonts w:asciiTheme="minorHAnsi" w:hAnsiTheme="minorHAnsi" w:cstheme="minorHAnsi"/>
          <w:sz w:val="24"/>
          <w:szCs w:val="24"/>
        </w:rPr>
        <w:t xml:space="preserve">  “</w:t>
      </w:r>
    </w:p>
    <w:p w14:paraId="0A619C45" w14:textId="77777777" w:rsidR="00225DA0" w:rsidRPr="00225DA0" w:rsidRDefault="00225DA0" w:rsidP="00F94715">
      <w:pPr>
        <w:pStyle w:val="NoSpacing"/>
        <w:tabs>
          <w:tab w:val="left" w:pos="1134"/>
        </w:tabs>
        <w:ind w:left="720"/>
        <w:rPr>
          <w:rFonts w:cstheme="minorHAnsi"/>
          <w:bCs/>
          <w:sz w:val="24"/>
          <w:szCs w:val="24"/>
        </w:rPr>
      </w:pPr>
    </w:p>
    <w:p w14:paraId="29E031D3" w14:textId="77777777" w:rsidR="00303619" w:rsidRPr="00225DA0" w:rsidRDefault="00303619" w:rsidP="00207263">
      <w:pPr>
        <w:pStyle w:val="NoSpacing"/>
        <w:numPr>
          <w:ilvl w:val="0"/>
          <w:numId w:val="34"/>
        </w:numPr>
        <w:tabs>
          <w:tab w:val="left" w:pos="1134"/>
        </w:tabs>
        <w:ind w:hanging="11"/>
        <w:rPr>
          <w:rFonts w:cstheme="minorHAnsi"/>
          <w:bCs/>
          <w:sz w:val="24"/>
          <w:szCs w:val="24"/>
        </w:rPr>
      </w:pPr>
      <w:r w:rsidRPr="00225DA0">
        <w:rPr>
          <w:rFonts w:cstheme="minorHAnsi"/>
          <w:bCs/>
          <w:sz w:val="24"/>
          <w:szCs w:val="24"/>
        </w:rPr>
        <w:t xml:space="preserve">Ratify comments on planning applications received that required a response before the next scheduled Council Meeting. </w:t>
      </w:r>
    </w:p>
    <w:p w14:paraId="1F5FAF27" w14:textId="77777777" w:rsidR="0044171C" w:rsidRPr="00225DA0" w:rsidRDefault="0044171C" w:rsidP="0044171C">
      <w:pPr>
        <w:pStyle w:val="NoSpacing"/>
        <w:numPr>
          <w:ilvl w:val="0"/>
          <w:numId w:val="36"/>
        </w:numPr>
        <w:tabs>
          <w:tab w:val="left" w:pos="1134"/>
        </w:tabs>
        <w:rPr>
          <w:rFonts w:cstheme="minorHAnsi"/>
          <w:bCs/>
          <w:sz w:val="24"/>
          <w:szCs w:val="24"/>
        </w:rPr>
      </w:pPr>
      <w:r w:rsidRPr="00225DA0">
        <w:rPr>
          <w:rFonts w:cstheme="minorHAnsi"/>
          <w:bCs/>
          <w:sz w:val="24"/>
          <w:szCs w:val="24"/>
        </w:rPr>
        <w:t xml:space="preserve">22/00582/FUL - </w:t>
      </w:r>
      <w:proofErr w:type="spellStart"/>
      <w:r w:rsidRPr="00225DA0">
        <w:rPr>
          <w:rFonts w:cstheme="minorHAnsi"/>
          <w:bCs/>
          <w:sz w:val="24"/>
          <w:szCs w:val="24"/>
        </w:rPr>
        <w:t>Cupshill</w:t>
      </w:r>
      <w:proofErr w:type="spellEnd"/>
      <w:r w:rsidRPr="00225DA0">
        <w:rPr>
          <w:rFonts w:cstheme="minorHAnsi"/>
          <w:bCs/>
          <w:sz w:val="24"/>
          <w:szCs w:val="24"/>
        </w:rPr>
        <w:t xml:space="preserve"> Cottage </w:t>
      </w:r>
      <w:proofErr w:type="spellStart"/>
      <w:r w:rsidRPr="00225DA0">
        <w:rPr>
          <w:rFonts w:cstheme="minorHAnsi"/>
          <w:bCs/>
          <w:sz w:val="24"/>
          <w:szCs w:val="24"/>
        </w:rPr>
        <w:t>Duglynch</w:t>
      </w:r>
      <w:proofErr w:type="spellEnd"/>
      <w:r w:rsidRPr="00225DA0">
        <w:rPr>
          <w:rFonts w:cstheme="minorHAnsi"/>
          <w:bCs/>
          <w:sz w:val="24"/>
          <w:szCs w:val="24"/>
        </w:rPr>
        <w:t xml:space="preserve"> Lane, Gretton, Cheltenham</w:t>
      </w:r>
    </w:p>
    <w:p w14:paraId="0B5B54A6" w14:textId="74AF04DF" w:rsidR="0044171C" w:rsidRPr="00225DA0" w:rsidRDefault="00225DA0" w:rsidP="0044171C">
      <w:pPr>
        <w:pStyle w:val="NoSpacing"/>
        <w:tabs>
          <w:tab w:val="left" w:pos="1134"/>
        </w:tabs>
        <w:ind w:left="1440"/>
        <w:rPr>
          <w:rFonts w:cstheme="minorHAnsi"/>
          <w:bCs/>
          <w:sz w:val="24"/>
          <w:szCs w:val="24"/>
        </w:rPr>
      </w:pPr>
      <w:proofErr w:type="gramStart"/>
      <w:r w:rsidRPr="00225DA0">
        <w:rPr>
          <w:rFonts w:cstheme="minorHAnsi"/>
          <w:bCs/>
          <w:sz w:val="24"/>
          <w:szCs w:val="24"/>
        </w:rPr>
        <w:t xml:space="preserve">“ </w:t>
      </w:r>
      <w:r w:rsidR="0044171C" w:rsidRPr="00225DA0">
        <w:rPr>
          <w:rFonts w:cstheme="minorHAnsi"/>
          <w:bCs/>
          <w:sz w:val="24"/>
          <w:szCs w:val="24"/>
        </w:rPr>
        <w:t>GPC</w:t>
      </w:r>
      <w:proofErr w:type="gramEnd"/>
      <w:r w:rsidR="0044171C" w:rsidRPr="00225DA0">
        <w:rPr>
          <w:rFonts w:cstheme="minorHAnsi"/>
          <w:bCs/>
          <w:sz w:val="24"/>
          <w:szCs w:val="24"/>
        </w:rPr>
        <w:t xml:space="preserve"> has no objection in principle to a development in this position. </w:t>
      </w:r>
    </w:p>
    <w:p w14:paraId="49CB14EF" w14:textId="77777777" w:rsidR="0044171C" w:rsidRPr="00225DA0" w:rsidRDefault="0044171C" w:rsidP="0044171C">
      <w:pPr>
        <w:pStyle w:val="NoSpacing"/>
        <w:tabs>
          <w:tab w:val="left" w:pos="1134"/>
        </w:tabs>
        <w:ind w:left="1440"/>
        <w:rPr>
          <w:rFonts w:cstheme="minorHAnsi"/>
          <w:bCs/>
          <w:sz w:val="24"/>
          <w:szCs w:val="24"/>
        </w:rPr>
      </w:pPr>
      <w:r w:rsidRPr="00225DA0">
        <w:rPr>
          <w:rFonts w:cstheme="minorHAnsi"/>
          <w:bCs/>
          <w:sz w:val="24"/>
          <w:szCs w:val="24"/>
        </w:rPr>
        <w:t>However, GPC does have the following concerns (which are also detailed in a resident’s letter of representation, submitted 11th July ’22</w:t>
      </w:r>
      <w:proofErr w:type="gramStart"/>
      <w:r w:rsidRPr="00225DA0">
        <w:rPr>
          <w:rFonts w:cstheme="minorHAnsi"/>
          <w:bCs/>
          <w:sz w:val="24"/>
          <w:szCs w:val="24"/>
        </w:rPr>
        <w:t>) :</w:t>
      </w:r>
      <w:proofErr w:type="gramEnd"/>
      <w:r w:rsidRPr="00225DA0">
        <w:rPr>
          <w:rFonts w:cstheme="minorHAnsi"/>
          <w:bCs/>
          <w:sz w:val="24"/>
          <w:szCs w:val="24"/>
        </w:rPr>
        <w:t>-</w:t>
      </w:r>
    </w:p>
    <w:p w14:paraId="0EEEEA3F" w14:textId="33DC095C" w:rsidR="0044171C" w:rsidRPr="00225DA0" w:rsidRDefault="0044171C" w:rsidP="0044171C">
      <w:pPr>
        <w:pStyle w:val="NoSpacing"/>
        <w:numPr>
          <w:ilvl w:val="0"/>
          <w:numId w:val="37"/>
        </w:numPr>
        <w:tabs>
          <w:tab w:val="left" w:pos="1134"/>
        </w:tabs>
        <w:ind w:left="1701" w:hanging="283"/>
        <w:rPr>
          <w:rFonts w:cstheme="minorHAnsi"/>
          <w:bCs/>
          <w:sz w:val="24"/>
          <w:szCs w:val="24"/>
        </w:rPr>
      </w:pPr>
      <w:r w:rsidRPr="00225DA0">
        <w:rPr>
          <w:rFonts w:cstheme="minorHAnsi"/>
          <w:bCs/>
          <w:sz w:val="24"/>
          <w:szCs w:val="24"/>
        </w:rPr>
        <w:t>The orchard to the rear of the properties is of both historical significance and a ‘priority habitat’.  It is suggested that it is a condition of any planning approval, that it is protected from a future change of use.</w:t>
      </w:r>
    </w:p>
    <w:p w14:paraId="7E9D290E" w14:textId="4643E2FA" w:rsidR="0044171C" w:rsidRPr="00225DA0" w:rsidRDefault="0044171C" w:rsidP="0044171C">
      <w:pPr>
        <w:pStyle w:val="NoSpacing"/>
        <w:numPr>
          <w:ilvl w:val="0"/>
          <w:numId w:val="37"/>
        </w:numPr>
        <w:tabs>
          <w:tab w:val="left" w:pos="1134"/>
        </w:tabs>
        <w:ind w:left="1701" w:hanging="283"/>
        <w:rPr>
          <w:rFonts w:cstheme="minorHAnsi"/>
          <w:bCs/>
          <w:sz w:val="24"/>
          <w:szCs w:val="24"/>
        </w:rPr>
      </w:pPr>
      <w:r w:rsidRPr="00225DA0">
        <w:rPr>
          <w:rFonts w:cstheme="minorHAnsi"/>
          <w:bCs/>
          <w:sz w:val="24"/>
          <w:szCs w:val="24"/>
        </w:rPr>
        <w:t>There appears to be insufficient consideration to vehicle access to the three properties, with limited space for turning and parking, particularly for larger delivery or contractor vehicles.   This may impact access for neighbours and emergency vehicles</w:t>
      </w:r>
    </w:p>
    <w:p w14:paraId="6E3D0ACC" w14:textId="0D495CE8" w:rsidR="0044171C" w:rsidRPr="00225DA0" w:rsidRDefault="0044171C" w:rsidP="0044171C">
      <w:pPr>
        <w:pStyle w:val="NoSpacing"/>
        <w:numPr>
          <w:ilvl w:val="0"/>
          <w:numId w:val="37"/>
        </w:numPr>
        <w:tabs>
          <w:tab w:val="left" w:pos="1134"/>
        </w:tabs>
        <w:ind w:left="1701" w:hanging="283"/>
        <w:rPr>
          <w:rFonts w:cstheme="minorHAnsi"/>
          <w:bCs/>
          <w:sz w:val="24"/>
          <w:szCs w:val="24"/>
        </w:rPr>
      </w:pPr>
      <w:r w:rsidRPr="00225DA0">
        <w:rPr>
          <w:rFonts w:cstheme="minorHAnsi"/>
          <w:bCs/>
          <w:sz w:val="24"/>
          <w:szCs w:val="24"/>
        </w:rPr>
        <w:t>There is unclear definition of boundaries, including which hedges are being removed or replaced and their impact on privacy and vehicle access.</w:t>
      </w:r>
      <w:r w:rsidR="00225DA0" w:rsidRPr="00225DA0">
        <w:rPr>
          <w:rFonts w:cstheme="minorHAnsi"/>
          <w:bCs/>
          <w:sz w:val="24"/>
          <w:szCs w:val="24"/>
        </w:rPr>
        <w:t xml:space="preserve">  “</w:t>
      </w:r>
    </w:p>
    <w:p w14:paraId="36D4391C" w14:textId="77777777" w:rsidR="0044171C" w:rsidRPr="0044171C" w:rsidRDefault="0044171C" w:rsidP="0044171C">
      <w:pPr>
        <w:pStyle w:val="NoSpacing"/>
        <w:numPr>
          <w:ilvl w:val="0"/>
          <w:numId w:val="36"/>
        </w:numPr>
        <w:tabs>
          <w:tab w:val="left" w:pos="1134"/>
        </w:tabs>
        <w:ind w:left="1134" w:hanging="54"/>
        <w:rPr>
          <w:rFonts w:cstheme="minorHAnsi"/>
          <w:bCs/>
          <w:sz w:val="24"/>
          <w:szCs w:val="24"/>
        </w:rPr>
      </w:pPr>
      <w:r w:rsidRPr="00225DA0">
        <w:rPr>
          <w:rFonts w:cstheme="minorHAnsi"/>
          <w:bCs/>
          <w:sz w:val="24"/>
          <w:szCs w:val="24"/>
        </w:rPr>
        <w:t>22/00722/LBC - Tudor</w:t>
      </w:r>
      <w:r w:rsidRPr="0044171C">
        <w:rPr>
          <w:rFonts w:cstheme="minorHAnsi"/>
          <w:bCs/>
          <w:sz w:val="24"/>
          <w:szCs w:val="24"/>
        </w:rPr>
        <w:t xml:space="preserve"> Cottage Gretton Road Gretton Cheltenham.  The council has no planning reason to object.</w:t>
      </w:r>
    </w:p>
    <w:p w14:paraId="069FAA89" w14:textId="77777777" w:rsidR="0044171C" w:rsidRPr="0044171C" w:rsidRDefault="0044171C" w:rsidP="0044171C">
      <w:pPr>
        <w:pStyle w:val="NoSpacing"/>
        <w:numPr>
          <w:ilvl w:val="0"/>
          <w:numId w:val="36"/>
        </w:numPr>
        <w:tabs>
          <w:tab w:val="left" w:pos="1134"/>
        </w:tabs>
        <w:ind w:left="1134" w:hanging="54"/>
        <w:rPr>
          <w:rFonts w:cstheme="minorHAnsi"/>
          <w:bCs/>
          <w:sz w:val="24"/>
          <w:szCs w:val="24"/>
        </w:rPr>
      </w:pPr>
      <w:r w:rsidRPr="0044171C">
        <w:rPr>
          <w:rFonts w:cstheme="minorHAnsi"/>
          <w:bCs/>
          <w:sz w:val="24"/>
          <w:szCs w:val="24"/>
        </w:rPr>
        <w:t xml:space="preserve">22/00553/FUL - Brandywine Cottage </w:t>
      </w:r>
      <w:proofErr w:type="spellStart"/>
      <w:r w:rsidRPr="0044171C">
        <w:rPr>
          <w:rFonts w:cstheme="minorHAnsi"/>
          <w:bCs/>
          <w:sz w:val="24"/>
          <w:szCs w:val="24"/>
        </w:rPr>
        <w:t>Duglynch</w:t>
      </w:r>
      <w:proofErr w:type="spellEnd"/>
      <w:r w:rsidRPr="0044171C">
        <w:rPr>
          <w:rFonts w:cstheme="minorHAnsi"/>
          <w:bCs/>
          <w:sz w:val="24"/>
          <w:szCs w:val="24"/>
        </w:rPr>
        <w:t xml:space="preserve"> Lane Gretton Cheltenham.  The council has no planning reason to object.</w:t>
      </w:r>
    </w:p>
    <w:p w14:paraId="365E088F" w14:textId="77777777" w:rsidR="0044171C" w:rsidRPr="0044171C" w:rsidRDefault="0044171C" w:rsidP="0044171C">
      <w:pPr>
        <w:pStyle w:val="NoSpacing"/>
        <w:numPr>
          <w:ilvl w:val="0"/>
          <w:numId w:val="36"/>
        </w:numPr>
        <w:tabs>
          <w:tab w:val="left" w:pos="1134"/>
        </w:tabs>
        <w:ind w:left="1134" w:hanging="54"/>
        <w:rPr>
          <w:rFonts w:cstheme="minorHAnsi"/>
          <w:bCs/>
          <w:sz w:val="24"/>
          <w:szCs w:val="24"/>
        </w:rPr>
      </w:pPr>
      <w:r w:rsidRPr="0044171C">
        <w:rPr>
          <w:rFonts w:cstheme="minorHAnsi"/>
          <w:bCs/>
          <w:sz w:val="24"/>
          <w:szCs w:val="24"/>
        </w:rPr>
        <w:t>22/00804/TCA - 4 Close Field Gretton Cheltenham Gloucestershire.  The council has no planning reason to object.</w:t>
      </w:r>
    </w:p>
    <w:p w14:paraId="507B3808" w14:textId="77777777" w:rsidR="0044171C" w:rsidRPr="0044171C" w:rsidRDefault="0044171C" w:rsidP="0044171C">
      <w:pPr>
        <w:pStyle w:val="NoSpacing"/>
        <w:numPr>
          <w:ilvl w:val="0"/>
          <w:numId w:val="36"/>
        </w:numPr>
        <w:tabs>
          <w:tab w:val="left" w:pos="1134"/>
        </w:tabs>
        <w:ind w:left="1134" w:hanging="54"/>
        <w:rPr>
          <w:rFonts w:cstheme="minorHAnsi"/>
          <w:bCs/>
          <w:sz w:val="24"/>
          <w:szCs w:val="24"/>
        </w:rPr>
      </w:pPr>
      <w:r w:rsidRPr="0044171C">
        <w:rPr>
          <w:rFonts w:cstheme="minorHAnsi"/>
          <w:bCs/>
          <w:sz w:val="24"/>
          <w:szCs w:val="24"/>
        </w:rPr>
        <w:t>20/00185/FUL - Manor Farmhouse Gretton Road Gretton Cheltenham.  The parish council has no planning reason to object.</w:t>
      </w:r>
    </w:p>
    <w:p w14:paraId="2C0681DB" w14:textId="22215BD5" w:rsidR="0044171C" w:rsidRPr="007228B5" w:rsidRDefault="0044171C" w:rsidP="0044171C">
      <w:pPr>
        <w:pStyle w:val="NoSpacing"/>
        <w:numPr>
          <w:ilvl w:val="0"/>
          <w:numId w:val="36"/>
        </w:numPr>
        <w:tabs>
          <w:tab w:val="left" w:pos="1134"/>
        </w:tabs>
        <w:ind w:left="1134" w:hanging="54"/>
        <w:rPr>
          <w:rFonts w:cstheme="minorHAnsi"/>
          <w:bCs/>
          <w:sz w:val="24"/>
          <w:szCs w:val="24"/>
        </w:rPr>
      </w:pPr>
      <w:r w:rsidRPr="0044171C">
        <w:rPr>
          <w:rFonts w:cstheme="minorHAnsi"/>
          <w:bCs/>
          <w:sz w:val="24"/>
          <w:szCs w:val="24"/>
        </w:rPr>
        <w:t>21/01426/LBC - Oak Cottage Greenway Lane Gretton Cheltenham.  The council has no planning reason to object.</w:t>
      </w:r>
    </w:p>
    <w:p w14:paraId="55E65F56" w14:textId="77777777" w:rsidR="00303619" w:rsidRDefault="00303619" w:rsidP="00207263">
      <w:pPr>
        <w:pStyle w:val="NoSpacing"/>
        <w:numPr>
          <w:ilvl w:val="0"/>
          <w:numId w:val="34"/>
        </w:numPr>
        <w:tabs>
          <w:tab w:val="left" w:pos="1134"/>
        </w:tabs>
        <w:ind w:hanging="11"/>
        <w:rPr>
          <w:rFonts w:cstheme="minorHAnsi"/>
          <w:bCs/>
          <w:sz w:val="24"/>
          <w:szCs w:val="24"/>
        </w:rPr>
      </w:pPr>
      <w:r w:rsidRPr="007228B5">
        <w:rPr>
          <w:rFonts w:cstheme="minorHAnsi"/>
          <w:bCs/>
          <w:sz w:val="24"/>
          <w:szCs w:val="24"/>
        </w:rPr>
        <w:t>Planning decisions.</w:t>
      </w:r>
    </w:p>
    <w:p w14:paraId="499ED4E5" w14:textId="77777777" w:rsidR="0044171C" w:rsidRPr="0044171C" w:rsidRDefault="0044171C" w:rsidP="0044171C">
      <w:pPr>
        <w:pStyle w:val="NoSpacing"/>
        <w:tabs>
          <w:tab w:val="left" w:pos="1134"/>
        </w:tabs>
        <w:ind w:left="720"/>
        <w:rPr>
          <w:rFonts w:cstheme="minorHAnsi"/>
          <w:bCs/>
          <w:sz w:val="24"/>
          <w:szCs w:val="24"/>
        </w:rPr>
      </w:pPr>
      <w:r w:rsidRPr="0044171C">
        <w:rPr>
          <w:rFonts w:cstheme="minorHAnsi"/>
          <w:bCs/>
          <w:sz w:val="24"/>
          <w:szCs w:val="24"/>
        </w:rPr>
        <w:t>Permit</w:t>
      </w:r>
    </w:p>
    <w:p w14:paraId="6D5A20A4" w14:textId="77777777" w:rsidR="0044171C" w:rsidRPr="0044171C" w:rsidRDefault="0044171C" w:rsidP="0044171C">
      <w:pPr>
        <w:pStyle w:val="NoSpacing"/>
        <w:tabs>
          <w:tab w:val="left" w:pos="1134"/>
        </w:tabs>
        <w:ind w:left="720"/>
        <w:rPr>
          <w:rFonts w:cstheme="minorHAnsi"/>
          <w:bCs/>
          <w:sz w:val="24"/>
          <w:szCs w:val="24"/>
        </w:rPr>
      </w:pPr>
      <w:r w:rsidRPr="0044171C">
        <w:rPr>
          <w:rFonts w:cstheme="minorHAnsi"/>
          <w:bCs/>
          <w:sz w:val="24"/>
          <w:szCs w:val="24"/>
        </w:rPr>
        <w:t xml:space="preserve">22/00547/FUL - Park </w:t>
      </w:r>
      <w:proofErr w:type="gramStart"/>
      <w:r w:rsidRPr="0044171C">
        <w:rPr>
          <w:rFonts w:cstheme="minorHAnsi"/>
          <w:bCs/>
          <w:sz w:val="24"/>
          <w:szCs w:val="24"/>
        </w:rPr>
        <w:t>Farm House</w:t>
      </w:r>
      <w:proofErr w:type="gramEnd"/>
      <w:r w:rsidRPr="0044171C">
        <w:rPr>
          <w:rFonts w:cstheme="minorHAnsi"/>
          <w:bCs/>
          <w:sz w:val="24"/>
          <w:szCs w:val="24"/>
        </w:rPr>
        <w:t xml:space="preserve"> Evesham Road Greet Cheltenham</w:t>
      </w:r>
    </w:p>
    <w:p w14:paraId="35A33069" w14:textId="77777777" w:rsidR="0044171C" w:rsidRPr="0044171C" w:rsidRDefault="0044171C" w:rsidP="0044171C">
      <w:pPr>
        <w:pStyle w:val="NoSpacing"/>
        <w:tabs>
          <w:tab w:val="left" w:pos="1134"/>
        </w:tabs>
        <w:ind w:left="720"/>
        <w:rPr>
          <w:rFonts w:cstheme="minorHAnsi"/>
          <w:bCs/>
          <w:sz w:val="24"/>
          <w:szCs w:val="24"/>
        </w:rPr>
      </w:pPr>
      <w:r w:rsidRPr="0044171C">
        <w:rPr>
          <w:rFonts w:cstheme="minorHAnsi"/>
          <w:bCs/>
          <w:sz w:val="24"/>
          <w:szCs w:val="24"/>
        </w:rPr>
        <w:t>22/00543/FUL - 10 Working Lane Gretton Cheltenham Gloucestershire</w:t>
      </w:r>
    </w:p>
    <w:p w14:paraId="74CCB472" w14:textId="187F0A66" w:rsidR="0044171C" w:rsidRDefault="0044171C" w:rsidP="0044171C">
      <w:pPr>
        <w:pStyle w:val="NoSpacing"/>
        <w:tabs>
          <w:tab w:val="left" w:pos="1134"/>
        </w:tabs>
        <w:ind w:left="720"/>
        <w:rPr>
          <w:rFonts w:cstheme="minorHAnsi"/>
          <w:bCs/>
          <w:sz w:val="24"/>
          <w:szCs w:val="24"/>
        </w:rPr>
      </w:pPr>
      <w:r w:rsidRPr="0044171C">
        <w:rPr>
          <w:rFonts w:cstheme="minorHAnsi"/>
          <w:bCs/>
          <w:sz w:val="24"/>
          <w:szCs w:val="24"/>
        </w:rPr>
        <w:lastRenderedPageBreak/>
        <w:t>22/00804/TCA - 4 Close Field Gretton Cheltenham Gloucestershire</w:t>
      </w:r>
      <w:r w:rsidR="00F94715">
        <w:rPr>
          <w:rFonts w:cstheme="minorHAnsi"/>
          <w:bCs/>
          <w:sz w:val="24"/>
          <w:szCs w:val="24"/>
        </w:rPr>
        <w:t>.</w:t>
      </w:r>
    </w:p>
    <w:p w14:paraId="3C6BB160" w14:textId="5930A257" w:rsidR="00207263" w:rsidRDefault="00207263" w:rsidP="00207263">
      <w:pPr>
        <w:pStyle w:val="NoSpacing"/>
        <w:numPr>
          <w:ilvl w:val="0"/>
          <w:numId w:val="34"/>
        </w:numPr>
        <w:tabs>
          <w:tab w:val="left" w:pos="1134"/>
        </w:tabs>
        <w:ind w:left="1134" w:hanging="425"/>
        <w:rPr>
          <w:rFonts w:cstheme="minorHAnsi"/>
          <w:bCs/>
          <w:sz w:val="24"/>
          <w:szCs w:val="24"/>
        </w:rPr>
      </w:pPr>
      <w:r w:rsidRPr="007228B5">
        <w:rPr>
          <w:rFonts w:cstheme="minorHAnsi"/>
          <w:bCs/>
          <w:sz w:val="24"/>
          <w:szCs w:val="24"/>
        </w:rPr>
        <w:t>GPC village planning policy document</w:t>
      </w:r>
      <w:r w:rsidR="00F94715">
        <w:rPr>
          <w:rFonts w:cstheme="minorHAnsi"/>
          <w:bCs/>
          <w:sz w:val="24"/>
          <w:szCs w:val="24"/>
        </w:rPr>
        <w:t>.</w:t>
      </w:r>
    </w:p>
    <w:p w14:paraId="7F6C9245" w14:textId="360CB45C" w:rsidR="004E0FB6" w:rsidRDefault="004E0FB6" w:rsidP="004E0FB6">
      <w:pPr>
        <w:pStyle w:val="NoSpacing"/>
        <w:tabs>
          <w:tab w:val="left" w:pos="1134"/>
        </w:tabs>
        <w:ind w:left="709"/>
        <w:rPr>
          <w:rFonts w:cstheme="minorHAnsi"/>
          <w:bCs/>
          <w:sz w:val="24"/>
          <w:szCs w:val="24"/>
        </w:rPr>
      </w:pPr>
      <w:r>
        <w:rPr>
          <w:rFonts w:cstheme="minorHAnsi"/>
          <w:bCs/>
          <w:sz w:val="24"/>
          <w:szCs w:val="24"/>
        </w:rPr>
        <w:t>The document is complete, clerk to put on the website</w:t>
      </w:r>
      <w:r w:rsidR="00225DA0">
        <w:rPr>
          <w:rFonts w:cstheme="minorHAnsi"/>
          <w:bCs/>
          <w:sz w:val="24"/>
          <w:szCs w:val="24"/>
        </w:rPr>
        <w:t xml:space="preserve"> as a ‘Draft for comment’.  </w:t>
      </w:r>
    </w:p>
    <w:p w14:paraId="5CBEA892" w14:textId="04FDA797" w:rsidR="00F94715" w:rsidRDefault="00F94715" w:rsidP="00F94715">
      <w:pPr>
        <w:pStyle w:val="NoSpacing"/>
        <w:numPr>
          <w:ilvl w:val="0"/>
          <w:numId w:val="34"/>
        </w:numPr>
        <w:tabs>
          <w:tab w:val="left" w:pos="1134"/>
        </w:tabs>
        <w:ind w:left="1134" w:hanging="425"/>
        <w:rPr>
          <w:rFonts w:cstheme="minorHAnsi"/>
          <w:bCs/>
          <w:sz w:val="24"/>
          <w:szCs w:val="24"/>
        </w:rPr>
      </w:pPr>
      <w:r>
        <w:rPr>
          <w:rFonts w:cstheme="minorHAnsi"/>
          <w:bCs/>
          <w:sz w:val="24"/>
          <w:szCs w:val="24"/>
        </w:rPr>
        <w:t>Appeal Decisions.</w:t>
      </w:r>
    </w:p>
    <w:p w14:paraId="262FD5D2" w14:textId="383D7D6F" w:rsidR="00F94715" w:rsidRDefault="00F94715" w:rsidP="00F94715">
      <w:pPr>
        <w:pStyle w:val="NoSpacing"/>
        <w:tabs>
          <w:tab w:val="left" w:pos="1134"/>
        </w:tabs>
        <w:ind w:left="720"/>
        <w:rPr>
          <w:rFonts w:cstheme="minorHAnsi"/>
          <w:bCs/>
          <w:sz w:val="24"/>
          <w:szCs w:val="24"/>
        </w:rPr>
      </w:pPr>
      <w:r w:rsidRPr="00F94715">
        <w:rPr>
          <w:rFonts w:cstheme="minorHAnsi"/>
          <w:bCs/>
          <w:sz w:val="24"/>
          <w:szCs w:val="24"/>
        </w:rPr>
        <w:t>Planning Inspectorate APP/G1630/W/22/3296143: Gretton Farm, GL54 5HB</w:t>
      </w:r>
      <w:r w:rsidR="004E0FB6">
        <w:rPr>
          <w:rFonts w:cstheme="minorHAnsi"/>
          <w:bCs/>
          <w:sz w:val="24"/>
          <w:szCs w:val="24"/>
        </w:rPr>
        <w:t>.  The appeal is allowed.</w:t>
      </w:r>
    </w:p>
    <w:p w14:paraId="2A01DC19" w14:textId="374E8057" w:rsidR="004E0FB6" w:rsidRPr="007228B5" w:rsidRDefault="004E0FB6" w:rsidP="00F94715">
      <w:pPr>
        <w:pStyle w:val="NoSpacing"/>
        <w:tabs>
          <w:tab w:val="left" w:pos="1134"/>
        </w:tabs>
        <w:ind w:left="720"/>
        <w:rPr>
          <w:rFonts w:cstheme="minorHAnsi"/>
          <w:bCs/>
          <w:sz w:val="24"/>
          <w:szCs w:val="24"/>
        </w:rPr>
      </w:pPr>
    </w:p>
    <w:p w14:paraId="376D3D51" w14:textId="326BD51C" w:rsidR="00207263" w:rsidRPr="004E0FB6" w:rsidRDefault="00207263" w:rsidP="00207263">
      <w:pPr>
        <w:pStyle w:val="NoSpacing"/>
        <w:numPr>
          <w:ilvl w:val="0"/>
          <w:numId w:val="32"/>
        </w:numPr>
        <w:rPr>
          <w:rFonts w:cstheme="minorHAnsi"/>
          <w:b/>
          <w:bCs/>
          <w:sz w:val="24"/>
          <w:szCs w:val="24"/>
        </w:rPr>
      </w:pPr>
      <w:r w:rsidRPr="004E0FB6">
        <w:rPr>
          <w:rFonts w:cstheme="minorHAnsi"/>
          <w:b/>
          <w:bCs/>
          <w:sz w:val="24"/>
          <w:szCs w:val="24"/>
        </w:rPr>
        <w:t>Future Projects Update.</w:t>
      </w:r>
    </w:p>
    <w:p w14:paraId="261227EF" w14:textId="4D7279BB" w:rsidR="004E0FB6" w:rsidRDefault="004E0FB6" w:rsidP="004E0FB6">
      <w:pPr>
        <w:pStyle w:val="NoSpacing"/>
        <w:ind w:left="360"/>
        <w:rPr>
          <w:rFonts w:cstheme="minorHAnsi"/>
          <w:bCs/>
          <w:sz w:val="24"/>
          <w:szCs w:val="24"/>
        </w:rPr>
      </w:pPr>
      <w:r>
        <w:rPr>
          <w:rFonts w:cstheme="minorHAnsi"/>
          <w:bCs/>
          <w:sz w:val="24"/>
          <w:szCs w:val="24"/>
        </w:rPr>
        <w:t>Circulated</w:t>
      </w:r>
      <w:r w:rsidR="001A69B5">
        <w:rPr>
          <w:rFonts w:cstheme="minorHAnsi"/>
          <w:bCs/>
          <w:sz w:val="24"/>
          <w:szCs w:val="24"/>
        </w:rPr>
        <w:t>, post meeting.</w:t>
      </w:r>
    </w:p>
    <w:p w14:paraId="7FF2AFB8" w14:textId="77777777" w:rsidR="004E0FB6" w:rsidRPr="007228B5" w:rsidRDefault="004E0FB6" w:rsidP="004E0FB6">
      <w:pPr>
        <w:pStyle w:val="NoSpacing"/>
        <w:ind w:left="360"/>
        <w:rPr>
          <w:rFonts w:cstheme="minorHAnsi"/>
          <w:bCs/>
          <w:sz w:val="24"/>
          <w:szCs w:val="24"/>
        </w:rPr>
      </w:pPr>
    </w:p>
    <w:p w14:paraId="551C2F3F" w14:textId="588FF97A" w:rsidR="00303619" w:rsidRDefault="00207263" w:rsidP="00207263">
      <w:pPr>
        <w:pStyle w:val="NoSpacing"/>
        <w:numPr>
          <w:ilvl w:val="0"/>
          <w:numId w:val="32"/>
        </w:numPr>
        <w:rPr>
          <w:rFonts w:cstheme="minorHAnsi"/>
          <w:b/>
          <w:bCs/>
          <w:sz w:val="24"/>
          <w:szCs w:val="24"/>
        </w:rPr>
      </w:pPr>
      <w:r w:rsidRPr="004E0FB6">
        <w:rPr>
          <w:rFonts w:cstheme="minorHAnsi"/>
          <w:b/>
          <w:bCs/>
          <w:sz w:val="24"/>
          <w:szCs w:val="24"/>
        </w:rPr>
        <w:t xml:space="preserve">Village Communications and Engagement Update. </w:t>
      </w:r>
    </w:p>
    <w:p w14:paraId="24EB61AD" w14:textId="3BB4CFAE" w:rsidR="004E0FB6" w:rsidRDefault="004E0FB6" w:rsidP="004E0FB6">
      <w:pPr>
        <w:pStyle w:val="NoSpacing"/>
        <w:ind w:left="360"/>
        <w:rPr>
          <w:rFonts w:cstheme="minorHAnsi"/>
          <w:bCs/>
          <w:sz w:val="24"/>
          <w:szCs w:val="24"/>
        </w:rPr>
      </w:pPr>
      <w:r w:rsidRPr="004E0FB6">
        <w:rPr>
          <w:rFonts w:cstheme="minorHAnsi"/>
          <w:bCs/>
          <w:sz w:val="24"/>
          <w:szCs w:val="24"/>
        </w:rPr>
        <w:t xml:space="preserve">Cllr Butcher volunteered to take over the </w:t>
      </w:r>
      <w:r>
        <w:rPr>
          <w:rFonts w:cstheme="minorHAnsi"/>
          <w:bCs/>
          <w:sz w:val="24"/>
          <w:szCs w:val="24"/>
        </w:rPr>
        <w:t xml:space="preserve">E mail hosting and Website.  </w:t>
      </w:r>
      <w:r w:rsidR="001A69B5">
        <w:rPr>
          <w:rFonts w:cstheme="minorHAnsi"/>
          <w:bCs/>
          <w:sz w:val="24"/>
          <w:szCs w:val="24"/>
        </w:rPr>
        <w:t xml:space="preserve"> </w:t>
      </w:r>
      <w:r>
        <w:rPr>
          <w:rFonts w:cstheme="minorHAnsi"/>
          <w:bCs/>
          <w:sz w:val="24"/>
          <w:szCs w:val="24"/>
        </w:rPr>
        <w:t>Clerk to contact Mr Steward</w:t>
      </w:r>
      <w:r w:rsidR="00FB324C">
        <w:rPr>
          <w:rFonts w:cstheme="minorHAnsi"/>
          <w:bCs/>
          <w:sz w:val="24"/>
          <w:szCs w:val="24"/>
        </w:rPr>
        <w:t xml:space="preserve"> re E-mail hosting contract.</w:t>
      </w:r>
    </w:p>
    <w:p w14:paraId="2A3D7667" w14:textId="5884C2F0" w:rsidR="004E0FB6" w:rsidRDefault="004E0FB6" w:rsidP="004E0FB6">
      <w:pPr>
        <w:pStyle w:val="NoSpacing"/>
        <w:ind w:left="360"/>
        <w:rPr>
          <w:rFonts w:cstheme="minorHAnsi"/>
          <w:bCs/>
          <w:sz w:val="24"/>
          <w:szCs w:val="24"/>
        </w:rPr>
      </w:pPr>
      <w:r>
        <w:rPr>
          <w:rFonts w:cstheme="minorHAnsi"/>
          <w:bCs/>
          <w:sz w:val="24"/>
          <w:szCs w:val="24"/>
        </w:rPr>
        <w:t xml:space="preserve">The council agreed to have a presence on Face book for notices and information, to be administered by Cllrs Butcher and Oliver.  </w:t>
      </w:r>
      <w:r w:rsidR="00FB324C">
        <w:rPr>
          <w:rFonts w:cstheme="minorHAnsi"/>
          <w:bCs/>
          <w:sz w:val="24"/>
          <w:szCs w:val="24"/>
        </w:rPr>
        <w:t xml:space="preserve"> </w:t>
      </w:r>
      <w:r>
        <w:rPr>
          <w:rFonts w:cstheme="minorHAnsi"/>
          <w:bCs/>
          <w:sz w:val="24"/>
          <w:szCs w:val="24"/>
        </w:rPr>
        <w:t xml:space="preserve">Outline </w:t>
      </w:r>
      <w:r w:rsidR="00FB324C">
        <w:rPr>
          <w:rFonts w:cstheme="minorHAnsi"/>
          <w:bCs/>
          <w:sz w:val="24"/>
          <w:szCs w:val="24"/>
        </w:rPr>
        <w:t xml:space="preserve">and administration guidelines </w:t>
      </w:r>
      <w:r>
        <w:rPr>
          <w:rFonts w:cstheme="minorHAnsi"/>
          <w:bCs/>
          <w:sz w:val="24"/>
          <w:szCs w:val="24"/>
        </w:rPr>
        <w:t xml:space="preserve">to be </w:t>
      </w:r>
      <w:r w:rsidR="00FB324C">
        <w:rPr>
          <w:rFonts w:cstheme="minorHAnsi"/>
          <w:bCs/>
          <w:sz w:val="24"/>
          <w:szCs w:val="24"/>
        </w:rPr>
        <w:t>agreed with the C</w:t>
      </w:r>
      <w:r>
        <w:rPr>
          <w:rFonts w:cstheme="minorHAnsi"/>
          <w:bCs/>
          <w:sz w:val="24"/>
          <w:szCs w:val="24"/>
        </w:rPr>
        <w:t>ouncil</w:t>
      </w:r>
      <w:r w:rsidR="00FB324C">
        <w:rPr>
          <w:rFonts w:cstheme="minorHAnsi"/>
          <w:bCs/>
          <w:sz w:val="24"/>
          <w:szCs w:val="24"/>
        </w:rPr>
        <w:t>,</w:t>
      </w:r>
      <w:r>
        <w:rPr>
          <w:rFonts w:cstheme="minorHAnsi"/>
          <w:bCs/>
          <w:sz w:val="24"/>
          <w:szCs w:val="24"/>
        </w:rPr>
        <w:t xml:space="preserve"> before going live.</w:t>
      </w:r>
    </w:p>
    <w:p w14:paraId="497B6E65" w14:textId="77777777" w:rsidR="004E0FB6" w:rsidRPr="004E0FB6" w:rsidRDefault="004E0FB6" w:rsidP="004E0FB6">
      <w:pPr>
        <w:pStyle w:val="NoSpacing"/>
        <w:ind w:left="360"/>
        <w:rPr>
          <w:rFonts w:cstheme="minorHAnsi"/>
          <w:bCs/>
          <w:sz w:val="24"/>
          <w:szCs w:val="24"/>
        </w:rPr>
      </w:pPr>
    </w:p>
    <w:p w14:paraId="49D3C2BD" w14:textId="77777777" w:rsidR="00303619" w:rsidRPr="00FD39C1" w:rsidRDefault="00303619" w:rsidP="00207263">
      <w:pPr>
        <w:pStyle w:val="NoSpacing"/>
        <w:numPr>
          <w:ilvl w:val="0"/>
          <w:numId w:val="32"/>
        </w:numPr>
        <w:rPr>
          <w:rFonts w:cstheme="minorHAnsi"/>
          <w:b/>
          <w:bCs/>
          <w:sz w:val="24"/>
          <w:szCs w:val="24"/>
        </w:rPr>
      </w:pPr>
      <w:r w:rsidRPr="00FD39C1">
        <w:rPr>
          <w:rFonts w:cstheme="minorHAnsi"/>
          <w:b/>
          <w:bCs/>
          <w:sz w:val="24"/>
          <w:szCs w:val="24"/>
        </w:rPr>
        <w:t>Reports.</w:t>
      </w:r>
    </w:p>
    <w:p w14:paraId="5BE2A872" w14:textId="6242779F" w:rsidR="00303619" w:rsidRPr="007228B5"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Clerk</w:t>
      </w:r>
      <w:r w:rsidR="00BC1700">
        <w:rPr>
          <w:rFonts w:cstheme="minorHAnsi"/>
          <w:bCs/>
          <w:sz w:val="24"/>
          <w:szCs w:val="24"/>
        </w:rPr>
        <w:t>.</w:t>
      </w:r>
      <w:r w:rsidR="008C0F93">
        <w:rPr>
          <w:rFonts w:cstheme="minorHAnsi"/>
          <w:bCs/>
          <w:sz w:val="24"/>
          <w:szCs w:val="24"/>
        </w:rPr>
        <w:t xml:space="preserve"> Circulated.</w:t>
      </w:r>
    </w:p>
    <w:p w14:paraId="21650AD0" w14:textId="77777777" w:rsidR="00303619"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Greening group</w:t>
      </w:r>
    </w:p>
    <w:p w14:paraId="3B0EFB6F" w14:textId="544C28DE" w:rsidR="00BC1700" w:rsidRDefault="00BC1700" w:rsidP="00BC1700">
      <w:pPr>
        <w:pStyle w:val="NoSpacing"/>
        <w:tabs>
          <w:tab w:val="left" w:pos="1134"/>
        </w:tabs>
        <w:ind w:left="720"/>
        <w:rPr>
          <w:rFonts w:cstheme="minorHAnsi"/>
          <w:bCs/>
          <w:sz w:val="24"/>
          <w:szCs w:val="24"/>
        </w:rPr>
      </w:pPr>
      <w:r>
        <w:rPr>
          <w:rFonts w:cstheme="minorHAnsi"/>
          <w:bCs/>
          <w:sz w:val="24"/>
          <w:szCs w:val="24"/>
        </w:rPr>
        <w:t xml:space="preserve">Unfortunately, due to the drought, some of the plants will need to be replaced, Mr </w:t>
      </w:r>
      <w:r w:rsidR="00FB324C">
        <w:rPr>
          <w:rFonts w:cstheme="minorHAnsi"/>
          <w:bCs/>
          <w:sz w:val="24"/>
          <w:szCs w:val="24"/>
        </w:rPr>
        <w:t xml:space="preserve">Parker </w:t>
      </w:r>
      <w:r>
        <w:rPr>
          <w:rFonts w:cstheme="minorHAnsi"/>
          <w:bCs/>
          <w:sz w:val="24"/>
          <w:szCs w:val="24"/>
        </w:rPr>
        <w:t xml:space="preserve">has </w:t>
      </w:r>
      <w:r w:rsidR="00FB324C">
        <w:rPr>
          <w:rFonts w:cstheme="minorHAnsi"/>
          <w:bCs/>
          <w:sz w:val="24"/>
          <w:szCs w:val="24"/>
        </w:rPr>
        <w:t xml:space="preserve">kindly offered </w:t>
      </w:r>
      <w:r>
        <w:rPr>
          <w:rFonts w:cstheme="minorHAnsi"/>
          <w:bCs/>
          <w:sz w:val="24"/>
          <w:szCs w:val="24"/>
        </w:rPr>
        <w:t>to supply a</w:t>
      </w:r>
      <w:r w:rsidR="00FB324C">
        <w:rPr>
          <w:rFonts w:cstheme="minorHAnsi"/>
          <w:bCs/>
          <w:sz w:val="24"/>
          <w:szCs w:val="24"/>
        </w:rPr>
        <w:t xml:space="preserve"> replacement</w:t>
      </w:r>
      <w:r>
        <w:rPr>
          <w:rFonts w:cstheme="minorHAnsi"/>
          <w:bCs/>
          <w:sz w:val="24"/>
          <w:szCs w:val="24"/>
        </w:rPr>
        <w:t xml:space="preserve"> oak tree.</w:t>
      </w:r>
    </w:p>
    <w:p w14:paraId="6CC3A036" w14:textId="206FF056" w:rsidR="00BC1700" w:rsidRDefault="00BC1700" w:rsidP="00BC1700">
      <w:pPr>
        <w:pStyle w:val="NoSpacing"/>
        <w:tabs>
          <w:tab w:val="left" w:pos="1134"/>
        </w:tabs>
        <w:ind w:left="720"/>
        <w:rPr>
          <w:rFonts w:cstheme="minorHAnsi"/>
          <w:bCs/>
          <w:sz w:val="24"/>
          <w:szCs w:val="24"/>
        </w:rPr>
      </w:pPr>
      <w:r>
        <w:rPr>
          <w:rFonts w:cstheme="minorHAnsi"/>
          <w:bCs/>
          <w:sz w:val="24"/>
          <w:szCs w:val="24"/>
        </w:rPr>
        <w:t xml:space="preserve">The area by the </w:t>
      </w:r>
      <w:r w:rsidR="001A69B5">
        <w:rPr>
          <w:rFonts w:cstheme="minorHAnsi"/>
          <w:bCs/>
          <w:sz w:val="24"/>
          <w:szCs w:val="24"/>
        </w:rPr>
        <w:t>G</w:t>
      </w:r>
      <w:r>
        <w:rPr>
          <w:rFonts w:cstheme="minorHAnsi"/>
          <w:bCs/>
          <w:sz w:val="24"/>
          <w:szCs w:val="24"/>
        </w:rPr>
        <w:t>reen will not be re-</w:t>
      </w:r>
      <w:proofErr w:type="spellStart"/>
      <w:r>
        <w:rPr>
          <w:rFonts w:cstheme="minorHAnsi"/>
          <w:bCs/>
          <w:sz w:val="24"/>
          <w:szCs w:val="24"/>
        </w:rPr>
        <w:t>wilded</w:t>
      </w:r>
      <w:proofErr w:type="spellEnd"/>
      <w:r>
        <w:rPr>
          <w:rFonts w:cstheme="minorHAnsi"/>
          <w:bCs/>
          <w:sz w:val="24"/>
          <w:szCs w:val="24"/>
        </w:rPr>
        <w:t xml:space="preserve"> due to </w:t>
      </w:r>
      <w:r w:rsidR="001A69B5">
        <w:rPr>
          <w:rFonts w:cstheme="minorHAnsi"/>
          <w:bCs/>
          <w:sz w:val="24"/>
          <w:szCs w:val="24"/>
        </w:rPr>
        <w:t xml:space="preserve">adverse </w:t>
      </w:r>
      <w:r>
        <w:rPr>
          <w:rFonts w:cstheme="minorHAnsi"/>
          <w:bCs/>
          <w:sz w:val="24"/>
          <w:szCs w:val="24"/>
        </w:rPr>
        <w:t>parishioner’s comments.</w:t>
      </w:r>
    </w:p>
    <w:p w14:paraId="6E429EAB" w14:textId="0E1B4873" w:rsidR="008C0F93" w:rsidRPr="007228B5" w:rsidRDefault="008C0F93" w:rsidP="00BC1700">
      <w:pPr>
        <w:pStyle w:val="NoSpacing"/>
        <w:tabs>
          <w:tab w:val="left" w:pos="1134"/>
        </w:tabs>
        <w:ind w:left="720"/>
        <w:rPr>
          <w:rFonts w:cstheme="minorHAnsi"/>
          <w:bCs/>
          <w:sz w:val="24"/>
          <w:szCs w:val="24"/>
        </w:rPr>
      </w:pPr>
      <w:r>
        <w:rPr>
          <w:rFonts w:cstheme="minorHAnsi"/>
          <w:bCs/>
          <w:sz w:val="24"/>
          <w:szCs w:val="24"/>
        </w:rPr>
        <w:t>The council agree to increase the budget for the planting of the War memorial</w:t>
      </w:r>
    </w:p>
    <w:p w14:paraId="3C5C8888" w14:textId="7AC68915" w:rsidR="00303619"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Traffic and Speeding</w:t>
      </w:r>
      <w:r w:rsidR="00FD39C1">
        <w:rPr>
          <w:rFonts w:cstheme="minorHAnsi"/>
          <w:bCs/>
          <w:sz w:val="24"/>
          <w:szCs w:val="24"/>
        </w:rPr>
        <w:t>.</w:t>
      </w:r>
    </w:p>
    <w:p w14:paraId="5F592AA9" w14:textId="4D59FF0D" w:rsidR="00FD39C1" w:rsidRDefault="00FD39C1" w:rsidP="00FD39C1">
      <w:pPr>
        <w:pStyle w:val="NoSpacing"/>
        <w:tabs>
          <w:tab w:val="left" w:pos="1134"/>
        </w:tabs>
        <w:ind w:left="720"/>
        <w:rPr>
          <w:rFonts w:cstheme="minorHAnsi"/>
          <w:bCs/>
          <w:sz w:val="24"/>
          <w:szCs w:val="24"/>
        </w:rPr>
      </w:pPr>
      <w:r w:rsidRPr="00FD39C1">
        <w:rPr>
          <w:rFonts w:cstheme="minorHAnsi"/>
          <w:bCs/>
          <w:sz w:val="24"/>
          <w:szCs w:val="24"/>
        </w:rPr>
        <w:t xml:space="preserve">In general, over half of all traffic is </w:t>
      </w:r>
      <w:r>
        <w:rPr>
          <w:rFonts w:cstheme="minorHAnsi"/>
          <w:bCs/>
          <w:sz w:val="24"/>
          <w:szCs w:val="24"/>
        </w:rPr>
        <w:t xml:space="preserve">exceeding the speed limit with </w:t>
      </w:r>
      <w:r w:rsidRPr="00FD39C1">
        <w:rPr>
          <w:rFonts w:cstheme="minorHAnsi"/>
          <w:bCs/>
          <w:sz w:val="24"/>
          <w:szCs w:val="24"/>
        </w:rPr>
        <w:t>10% exceeding 35mph and speeds &gt;40mph seen on each outing.</w:t>
      </w:r>
      <w:r w:rsidR="00FB324C">
        <w:rPr>
          <w:rFonts w:cstheme="minorHAnsi"/>
          <w:bCs/>
          <w:sz w:val="24"/>
          <w:szCs w:val="24"/>
        </w:rPr>
        <w:t xml:space="preserve">  </w:t>
      </w:r>
      <w:r w:rsidRPr="00FD39C1">
        <w:rPr>
          <w:rFonts w:cstheme="minorHAnsi"/>
          <w:bCs/>
          <w:sz w:val="24"/>
          <w:szCs w:val="24"/>
        </w:rPr>
        <w:t xml:space="preserve">The Police continue to be very supportive and have now issued approaching 100 warning letters to motorists. </w:t>
      </w:r>
      <w:r w:rsidR="00FB324C">
        <w:rPr>
          <w:rFonts w:cstheme="minorHAnsi"/>
          <w:bCs/>
          <w:sz w:val="24"/>
          <w:szCs w:val="24"/>
        </w:rPr>
        <w:t xml:space="preserve"> </w:t>
      </w:r>
      <w:r w:rsidRPr="00FD39C1">
        <w:rPr>
          <w:rFonts w:cstheme="minorHAnsi"/>
          <w:bCs/>
          <w:sz w:val="24"/>
          <w:szCs w:val="24"/>
        </w:rPr>
        <w:t>The police enforcement team have made three visits to the village.</w:t>
      </w:r>
    </w:p>
    <w:p w14:paraId="64590AB3" w14:textId="49538069" w:rsidR="00FD39C1" w:rsidRPr="007228B5" w:rsidRDefault="00FD39C1" w:rsidP="00FD39C1">
      <w:pPr>
        <w:pStyle w:val="NoSpacing"/>
        <w:tabs>
          <w:tab w:val="left" w:pos="1134"/>
        </w:tabs>
        <w:ind w:left="720"/>
        <w:rPr>
          <w:rFonts w:cstheme="minorHAnsi"/>
          <w:bCs/>
          <w:sz w:val="24"/>
          <w:szCs w:val="24"/>
        </w:rPr>
      </w:pPr>
      <w:r>
        <w:rPr>
          <w:rFonts w:cstheme="minorHAnsi"/>
          <w:bCs/>
          <w:sz w:val="24"/>
          <w:szCs w:val="24"/>
        </w:rPr>
        <w:t>More volunteers are required.</w:t>
      </w:r>
    </w:p>
    <w:p w14:paraId="5D74A118" w14:textId="33C72994" w:rsidR="00207263" w:rsidRDefault="00207263"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Village Gateway.</w:t>
      </w:r>
    </w:p>
    <w:p w14:paraId="0BBFB25E" w14:textId="655E1239" w:rsidR="00DA2163" w:rsidRPr="007228B5" w:rsidRDefault="001A69B5" w:rsidP="00BC1700">
      <w:pPr>
        <w:pStyle w:val="NoSpacing"/>
        <w:tabs>
          <w:tab w:val="left" w:pos="1134"/>
        </w:tabs>
        <w:ind w:left="720"/>
        <w:rPr>
          <w:rFonts w:cstheme="minorHAnsi"/>
          <w:bCs/>
          <w:sz w:val="24"/>
          <w:szCs w:val="24"/>
        </w:rPr>
      </w:pPr>
      <w:r>
        <w:rPr>
          <w:rFonts w:cstheme="minorHAnsi"/>
          <w:bCs/>
          <w:sz w:val="24"/>
          <w:szCs w:val="24"/>
        </w:rPr>
        <w:t xml:space="preserve">A new </w:t>
      </w:r>
      <w:r w:rsidR="00BC1700">
        <w:rPr>
          <w:rFonts w:cstheme="minorHAnsi"/>
          <w:bCs/>
          <w:sz w:val="24"/>
          <w:szCs w:val="24"/>
        </w:rPr>
        <w:t xml:space="preserve">gateway </w:t>
      </w:r>
      <w:r w:rsidR="00DA2163">
        <w:rPr>
          <w:rFonts w:cstheme="minorHAnsi"/>
          <w:bCs/>
          <w:sz w:val="24"/>
          <w:szCs w:val="24"/>
        </w:rPr>
        <w:t xml:space="preserve">is </w:t>
      </w:r>
      <w:r>
        <w:rPr>
          <w:rFonts w:cstheme="minorHAnsi"/>
          <w:bCs/>
          <w:sz w:val="24"/>
          <w:szCs w:val="24"/>
        </w:rPr>
        <w:t xml:space="preserve">to be </w:t>
      </w:r>
      <w:r w:rsidR="00DA2163">
        <w:rPr>
          <w:rFonts w:cstheme="minorHAnsi"/>
          <w:bCs/>
          <w:sz w:val="24"/>
          <w:szCs w:val="24"/>
        </w:rPr>
        <w:t xml:space="preserve">installed at the </w:t>
      </w:r>
      <w:r w:rsidR="00BC1700">
        <w:rPr>
          <w:rFonts w:cstheme="minorHAnsi"/>
          <w:bCs/>
          <w:sz w:val="24"/>
          <w:szCs w:val="24"/>
        </w:rPr>
        <w:t xml:space="preserve">Gretton Fields </w:t>
      </w:r>
      <w:r w:rsidR="00225DA0">
        <w:rPr>
          <w:rFonts w:cstheme="minorHAnsi"/>
          <w:bCs/>
          <w:sz w:val="24"/>
          <w:szCs w:val="24"/>
        </w:rPr>
        <w:t xml:space="preserve">approach, </w:t>
      </w:r>
      <w:r w:rsidR="00DA2163">
        <w:rPr>
          <w:rFonts w:cstheme="minorHAnsi"/>
          <w:bCs/>
          <w:sz w:val="24"/>
          <w:szCs w:val="24"/>
        </w:rPr>
        <w:t xml:space="preserve">it </w:t>
      </w:r>
      <w:r w:rsidR="00BC1700">
        <w:rPr>
          <w:rFonts w:cstheme="minorHAnsi"/>
          <w:bCs/>
          <w:sz w:val="24"/>
          <w:szCs w:val="24"/>
        </w:rPr>
        <w:t>will cost £2, 000.00 plus VAT.</w:t>
      </w:r>
      <w:r w:rsidR="00DA2163">
        <w:rPr>
          <w:rFonts w:cstheme="minorHAnsi"/>
          <w:bCs/>
          <w:sz w:val="24"/>
          <w:szCs w:val="24"/>
        </w:rPr>
        <w:t xml:space="preserve"> This will be discussed with Redwood Close residents and Highways.  It is hoped that Highways will fund 50%</w:t>
      </w:r>
      <w:r>
        <w:rPr>
          <w:rFonts w:cstheme="minorHAnsi"/>
          <w:bCs/>
          <w:sz w:val="24"/>
          <w:szCs w:val="24"/>
        </w:rPr>
        <w:t xml:space="preserve"> (s</w:t>
      </w:r>
      <w:r>
        <w:rPr>
          <w:rFonts w:cstheme="minorHAnsi"/>
          <w:bCs/>
          <w:sz w:val="24"/>
          <w:szCs w:val="24"/>
        </w:rPr>
        <w:t>ee item 12</w:t>
      </w:r>
      <w:r>
        <w:rPr>
          <w:rFonts w:cstheme="minorHAnsi"/>
          <w:bCs/>
          <w:sz w:val="24"/>
          <w:szCs w:val="24"/>
        </w:rPr>
        <w:t>).</w:t>
      </w:r>
    </w:p>
    <w:p w14:paraId="44EEA15F" w14:textId="3CD3128D" w:rsidR="00303619" w:rsidRDefault="00207263"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 xml:space="preserve">Village Hall and </w:t>
      </w:r>
      <w:r w:rsidR="00303619" w:rsidRPr="007228B5">
        <w:rPr>
          <w:rFonts w:cstheme="minorHAnsi"/>
          <w:bCs/>
          <w:sz w:val="24"/>
          <w:szCs w:val="24"/>
        </w:rPr>
        <w:t xml:space="preserve">Playing </w:t>
      </w:r>
      <w:r w:rsidR="001A69B5">
        <w:rPr>
          <w:rFonts w:cstheme="minorHAnsi"/>
          <w:bCs/>
          <w:sz w:val="24"/>
          <w:szCs w:val="24"/>
        </w:rPr>
        <w:t>F</w:t>
      </w:r>
      <w:r w:rsidR="00303619" w:rsidRPr="007228B5">
        <w:rPr>
          <w:rFonts w:cstheme="minorHAnsi"/>
          <w:bCs/>
          <w:sz w:val="24"/>
          <w:szCs w:val="24"/>
        </w:rPr>
        <w:t>ield</w:t>
      </w:r>
    </w:p>
    <w:p w14:paraId="7ABD75ED" w14:textId="3A781507" w:rsidR="00FD39C1" w:rsidRPr="00FD39C1" w:rsidRDefault="00DA2163" w:rsidP="00FD39C1">
      <w:pPr>
        <w:pStyle w:val="NoSpacing"/>
        <w:tabs>
          <w:tab w:val="left" w:pos="1134"/>
        </w:tabs>
        <w:ind w:left="720"/>
        <w:rPr>
          <w:rFonts w:cstheme="minorHAnsi"/>
          <w:bCs/>
          <w:sz w:val="24"/>
          <w:szCs w:val="24"/>
        </w:rPr>
      </w:pPr>
      <w:r>
        <w:rPr>
          <w:rFonts w:cstheme="minorHAnsi"/>
          <w:bCs/>
          <w:sz w:val="24"/>
          <w:szCs w:val="24"/>
        </w:rPr>
        <w:t xml:space="preserve">GVA.  There are some concerns regarding the future of the GVA, with the impending </w:t>
      </w:r>
      <w:r w:rsidR="00FD39C1" w:rsidRPr="00FD39C1">
        <w:rPr>
          <w:rFonts w:cstheme="minorHAnsi"/>
          <w:bCs/>
          <w:sz w:val="24"/>
          <w:szCs w:val="24"/>
        </w:rPr>
        <w:t xml:space="preserve">resignation of the chair and two other members. </w:t>
      </w:r>
      <w:r>
        <w:rPr>
          <w:rFonts w:cstheme="minorHAnsi"/>
          <w:bCs/>
          <w:sz w:val="24"/>
          <w:szCs w:val="24"/>
        </w:rPr>
        <w:t xml:space="preserve">  </w:t>
      </w:r>
      <w:r w:rsidR="00FD39C1" w:rsidRPr="00FD39C1">
        <w:rPr>
          <w:rFonts w:cstheme="minorHAnsi"/>
          <w:bCs/>
          <w:sz w:val="24"/>
          <w:szCs w:val="24"/>
        </w:rPr>
        <w:t>As the community agenda is key to the village</w:t>
      </w:r>
      <w:r>
        <w:rPr>
          <w:rFonts w:cstheme="minorHAnsi"/>
          <w:bCs/>
          <w:sz w:val="24"/>
          <w:szCs w:val="24"/>
        </w:rPr>
        <w:t>,</w:t>
      </w:r>
      <w:r w:rsidR="00FD39C1" w:rsidRPr="00FD39C1">
        <w:rPr>
          <w:rFonts w:cstheme="minorHAnsi"/>
          <w:bCs/>
          <w:sz w:val="24"/>
          <w:szCs w:val="24"/>
        </w:rPr>
        <w:t xml:space="preserve"> </w:t>
      </w:r>
      <w:r>
        <w:rPr>
          <w:rFonts w:cstheme="minorHAnsi"/>
          <w:bCs/>
          <w:sz w:val="24"/>
          <w:szCs w:val="24"/>
        </w:rPr>
        <w:t>a</w:t>
      </w:r>
      <w:r w:rsidR="00FD39C1" w:rsidRPr="00FD39C1">
        <w:rPr>
          <w:rFonts w:cstheme="minorHAnsi"/>
          <w:bCs/>
          <w:sz w:val="24"/>
          <w:szCs w:val="24"/>
        </w:rPr>
        <w:t xml:space="preserve"> PR campaign </w:t>
      </w:r>
      <w:r>
        <w:rPr>
          <w:rFonts w:cstheme="minorHAnsi"/>
          <w:bCs/>
          <w:sz w:val="24"/>
          <w:szCs w:val="24"/>
        </w:rPr>
        <w:t>was held (</w:t>
      </w:r>
      <w:r w:rsidR="00FD39C1" w:rsidRPr="00FD39C1">
        <w:rPr>
          <w:rFonts w:cstheme="minorHAnsi"/>
          <w:bCs/>
          <w:sz w:val="24"/>
          <w:szCs w:val="24"/>
        </w:rPr>
        <w:t xml:space="preserve">flyer, direct </w:t>
      </w:r>
      <w:proofErr w:type="gramStart"/>
      <w:r w:rsidR="00FD39C1" w:rsidRPr="00FD39C1">
        <w:rPr>
          <w:rFonts w:cstheme="minorHAnsi"/>
          <w:bCs/>
          <w:sz w:val="24"/>
          <w:szCs w:val="24"/>
        </w:rPr>
        <w:t>emails</w:t>
      </w:r>
      <w:proofErr w:type="gramEnd"/>
      <w:r w:rsidR="00FD39C1" w:rsidRPr="00FD39C1">
        <w:rPr>
          <w:rFonts w:cstheme="minorHAnsi"/>
          <w:bCs/>
          <w:sz w:val="24"/>
          <w:szCs w:val="24"/>
        </w:rPr>
        <w:t xml:space="preserve"> and social media</w:t>
      </w:r>
      <w:r>
        <w:rPr>
          <w:rFonts w:cstheme="minorHAnsi"/>
          <w:bCs/>
          <w:sz w:val="24"/>
          <w:szCs w:val="24"/>
        </w:rPr>
        <w:t>)</w:t>
      </w:r>
      <w:r w:rsidR="00FD39C1" w:rsidRPr="00FD39C1">
        <w:rPr>
          <w:rFonts w:cstheme="minorHAnsi"/>
          <w:bCs/>
          <w:sz w:val="24"/>
          <w:szCs w:val="24"/>
        </w:rPr>
        <w:t xml:space="preserve"> to solicit support. </w:t>
      </w:r>
      <w:r>
        <w:rPr>
          <w:rFonts w:cstheme="minorHAnsi"/>
          <w:bCs/>
          <w:sz w:val="24"/>
          <w:szCs w:val="24"/>
        </w:rPr>
        <w:t xml:space="preserve"> Following a well-supported meeting, it appears</w:t>
      </w:r>
      <w:r w:rsidR="000249F6">
        <w:rPr>
          <w:rFonts w:cstheme="minorHAnsi"/>
          <w:bCs/>
          <w:sz w:val="24"/>
          <w:szCs w:val="24"/>
        </w:rPr>
        <w:t xml:space="preserve"> that</w:t>
      </w:r>
      <w:r>
        <w:rPr>
          <w:rFonts w:cstheme="minorHAnsi"/>
          <w:bCs/>
          <w:sz w:val="24"/>
          <w:szCs w:val="24"/>
        </w:rPr>
        <w:t xml:space="preserve"> </w:t>
      </w:r>
      <w:r w:rsidR="00FD39C1" w:rsidRPr="00FD39C1">
        <w:rPr>
          <w:rFonts w:cstheme="minorHAnsi"/>
          <w:bCs/>
          <w:sz w:val="24"/>
          <w:szCs w:val="24"/>
        </w:rPr>
        <w:t>a) sufficient volunteers came forward to form a committee and b) a few people were interested in both the playing field development and social agenda.</w:t>
      </w:r>
      <w:r>
        <w:rPr>
          <w:rFonts w:cstheme="minorHAnsi"/>
          <w:bCs/>
          <w:sz w:val="24"/>
          <w:szCs w:val="24"/>
        </w:rPr>
        <w:t xml:space="preserve"> </w:t>
      </w:r>
      <w:r w:rsidR="00FD39C1" w:rsidRPr="00FD39C1">
        <w:rPr>
          <w:rFonts w:cstheme="minorHAnsi"/>
          <w:bCs/>
          <w:sz w:val="24"/>
          <w:szCs w:val="24"/>
        </w:rPr>
        <w:t xml:space="preserve"> The AGM is scheduled for 18 </w:t>
      </w:r>
      <w:proofErr w:type="gramStart"/>
      <w:r w:rsidR="00FD39C1" w:rsidRPr="00FD39C1">
        <w:rPr>
          <w:rFonts w:cstheme="minorHAnsi"/>
          <w:bCs/>
          <w:sz w:val="24"/>
          <w:szCs w:val="24"/>
        </w:rPr>
        <w:t>October</w:t>
      </w:r>
      <w:proofErr w:type="gramEnd"/>
      <w:r w:rsidR="00FD39C1" w:rsidRPr="00FD39C1">
        <w:rPr>
          <w:rFonts w:cstheme="minorHAnsi"/>
          <w:bCs/>
          <w:sz w:val="24"/>
          <w:szCs w:val="24"/>
        </w:rPr>
        <w:t xml:space="preserve"> and this will be the key test to ensure that the committee is complete and a </w:t>
      </w:r>
      <w:r>
        <w:rPr>
          <w:rFonts w:cstheme="minorHAnsi"/>
          <w:bCs/>
          <w:sz w:val="24"/>
          <w:szCs w:val="24"/>
        </w:rPr>
        <w:t xml:space="preserve">new </w:t>
      </w:r>
      <w:r w:rsidR="00FD39C1" w:rsidRPr="00FD39C1">
        <w:rPr>
          <w:rFonts w:cstheme="minorHAnsi"/>
          <w:bCs/>
          <w:sz w:val="24"/>
          <w:szCs w:val="24"/>
        </w:rPr>
        <w:t>chair can be found.</w:t>
      </w:r>
    </w:p>
    <w:p w14:paraId="1E8A0720" w14:textId="77777777" w:rsidR="00DA2163" w:rsidRDefault="00DA2163" w:rsidP="00FD39C1">
      <w:pPr>
        <w:pStyle w:val="NoSpacing"/>
        <w:tabs>
          <w:tab w:val="left" w:pos="1134"/>
        </w:tabs>
        <w:ind w:left="720"/>
        <w:rPr>
          <w:rFonts w:cstheme="minorHAnsi"/>
          <w:bCs/>
          <w:sz w:val="24"/>
          <w:szCs w:val="24"/>
        </w:rPr>
      </w:pPr>
    </w:p>
    <w:p w14:paraId="51620B4B" w14:textId="1826059A" w:rsidR="00FD39C1" w:rsidRPr="00FD39C1" w:rsidRDefault="00FD39C1" w:rsidP="00FD39C1">
      <w:pPr>
        <w:pStyle w:val="NoSpacing"/>
        <w:tabs>
          <w:tab w:val="left" w:pos="1134"/>
        </w:tabs>
        <w:ind w:left="720"/>
        <w:rPr>
          <w:rFonts w:cstheme="minorHAnsi"/>
          <w:bCs/>
          <w:sz w:val="24"/>
          <w:szCs w:val="24"/>
        </w:rPr>
      </w:pPr>
      <w:r w:rsidRPr="00FD39C1">
        <w:rPr>
          <w:rFonts w:cstheme="minorHAnsi"/>
          <w:bCs/>
          <w:sz w:val="24"/>
          <w:szCs w:val="24"/>
        </w:rPr>
        <w:t xml:space="preserve">A meeting with HAGS Play Equipment was held 21 September to solicit views on scope and content of any refresh of the play equipment. </w:t>
      </w:r>
      <w:r w:rsidR="00DA2163">
        <w:rPr>
          <w:rFonts w:cstheme="minorHAnsi"/>
          <w:bCs/>
          <w:sz w:val="24"/>
          <w:szCs w:val="24"/>
        </w:rPr>
        <w:t xml:space="preserve">  </w:t>
      </w:r>
      <w:r w:rsidRPr="00FD39C1">
        <w:rPr>
          <w:rFonts w:cstheme="minorHAnsi"/>
          <w:bCs/>
          <w:sz w:val="24"/>
          <w:szCs w:val="24"/>
        </w:rPr>
        <w:t xml:space="preserve">Artist’s impressions of options and text to support funding applications to be provided. </w:t>
      </w:r>
      <w:r w:rsidR="00DA2163">
        <w:rPr>
          <w:rFonts w:cstheme="minorHAnsi"/>
          <w:bCs/>
          <w:sz w:val="24"/>
          <w:szCs w:val="24"/>
        </w:rPr>
        <w:t xml:space="preserve"> </w:t>
      </w:r>
      <w:r w:rsidRPr="00FD39C1">
        <w:rPr>
          <w:rFonts w:cstheme="minorHAnsi"/>
          <w:bCs/>
          <w:sz w:val="24"/>
          <w:szCs w:val="24"/>
        </w:rPr>
        <w:t xml:space="preserve">Potential funding sources </w:t>
      </w:r>
      <w:r w:rsidR="00DA2163">
        <w:rPr>
          <w:rFonts w:cstheme="minorHAnsi"/>
          <w:bCs/>
          <w:sz w:val="24"/>
          <w:szCs w:val="24"/>
        </w:rPr>
        <w:t xml:space="preserve">were </w:t>
      </w:r>
      <w:r w:rsidRPr="00FD39C1">
        <w:rPr>
          <w:rFonts w:cstheme="minorHAnsi"/>
          <w:bCs/>
          <w:sz w:val="24"/>
          <w:szCs w:val="24"/>
        </w:rPr>
        <w:t>discussed</w:t>
      </w:r>
      <w:r w:rsidR="00DA2163">
        <w:rPr>
          <w:rFonts w:cstheme="minorHAnsi"/>
          <w:bCs/>
          <w:sz w:val="24"/>
          <w:szCs w:val="24"/>
        </w:rPr>
        <w:t>.  Quotes for the other work packages are also being solicited.</w:t>
      </w:r>
    </w:p>
    <w:p w14:paraId="007DFFE9" w14:textId="77777777" w:rsidR="00DA2163" w:rsidRDefault="00DA2163" w:rsidP="00FD39C1">
      <w:pPr>
        <w:pStyle w:val="NoSpacing"/>
        <w:tabs>
          <w:tab w:val="left" w:pos="1134"/>
        </w:tabs>
        <w:ind w:left="720"/>
        <w:rPr>
          <w:rFonts w:cstheme="minorHAnsi"/>
          <w:bCs/>
          <w:sz w:val="24"/>
          <w:szCs w:val="24"/>
        </w:rPr>
      </w:pPr>
    </w:p>
    <w:p w14:paraId="29E2DA15" w14:textId="74A6FCA7" w:rsidR="00FD39C1" w:rsidRPr="007228B5" w:rsidRDefault="00FD39C1" w:rsidP="00FD39C1">
      <w:pPr>
        <w:pStyle w:val="NoSpacing"/>
        <w:tabs>
          <w:tab w:val="left" w:pos="1134"/>
        </w:tabs>
        <w:ind w:left="720"/>
        <w:rPr>
          <w:rFonts w:cstheme="minorHAnsi"/>
          <w:bCs/>
          <w:sz w:val="24"/>
          <w:szCs w:val="24"/>
        </w:rPr>
      </w:pPr>
      <w:r w:rsidRPr="00FD39C1">
        <w:rPr>
          <w:rFonts w:cstheme="minorHAnsi"/>
          <w:bCs/>
          <w:sz w:val="24"/>
          <w:szCs w:val="24"/>
        </w:rPr>
        <w:lastRenderedPageBreak/>
        <w:t xml:space="preserve">Planning for Apple Rock </w:t>
      </w:r>
      <w:r w:rsidR="000249F6">
        <w:rPr>
          <w:rFonts w:cstheme="minorHAnsi"/>
          <w:bCs/>
          <w:sz w:val="24"/>
          <w:szCs w:val="24"/>
        </w:rPr>
        <w:t>‘</w:t>
      </w:r>
      <w:r w:rsidRPr="00FD39C1">
        <w:rPr>
          <w:rFonts w:cstheme="minorHAnsi"/>
          <w:bCs/>
          <w:sz w:val="24"/>
          <w:szCs w:val="24"/>
        </w:rPr>
        <w:t xml:space="preserve">22 on 15th October is underway. </w:t>
      </w:r>
      <w:r w:rsidR="00DA2163">
        <w:rPr>
          <w:rFonts w:cstheme="minorHAnsi"/>
          <w:bCs/>
          <w:sz w:val="24"/>
          <w:szCs w:val="24"/>
        </w:rPr>
        <w:t xml:space="preserve"> </w:t>
      </w:r>
      <w:r w:rsidRPr="00FD39C1">
        <w:rPr>
          <w:rFonts w:cstheme="minorHAnsi"/>
          <w:bCs/>
          <w:sz w:val="24"/>
          <w:szCs w:val="24"/>
        </w:rPr>
        <w:t xml:space="preserve">The event will be in memory of Nick Sharman. </w:t>
      </w:r>
      <w:r w:rsidR="000249F6">
        <w:rPr>
          <w:rFonts w:cstheme="minorHAnsi"/>
          <w:bCs/>
          <w:sz w:val="24"/>
          <w:szCs w:val="24"/>
        </w:rPr>
        <w:t xml:space="preserve"> </w:t>
      </w:r>
      <w:r w:rsidR="00DA2163">
        <w:rPr>
          <w:rFonts w:cstheme="minorHAnsi"/>
          <w:bCs/>
          <w:sz w:val="24"/>
          <w:szCs w:val="24"/>
        </w:rPr>
        <w:t xml:space="preserve">There will be </w:t>
      </w:r>
      <w:r w:rsidR="00D85577">
        <w:rPr>
          <w:rFonts w:cstheme="minorHAnsi"/>
          <w:bCs/>
          <w:sz w:val="24"/>
          <w:szCs w:val="24"/>
        </w:rPr>
        <w:t xml:space="preserve">children’s </w:t>
      </w:r>
      <w:r w:rsidRPr="00FD39C1">
        <w:rPr>
          <w:rFonts w:cstheme="minorHAnsi"/>
          <w:bCs/>
          <w:sz w:val="24"/>
          <w:szCs w:val="24"/>
        </w:rPr>
        <w:t>activities between 4</w:t>
      </w:r>
      <w:r w:rsidR="000249F6">
        <w:rPr>
          <w:rFonts w:cstheme="minorHAnsi"/>
          <w:bCs/>
          <w:sz w:val="24"/>
          <w:szCs w:val="24"/>
        </w:rPr>
        <w:t>.00</w:t>
      </w:r>
      <w:r w:rsidRPr="00FD39C1">
        <w:rPr>
          <w:rFonts w:cstheme="minorHAnsi"/>
          <w:bCs/>
          <w:sz w:val="24"/>
          <w:szCs w:val="24"/>
        </w:rPr>
        <w:t xml:space="preserve"> and 6</w:t>
      </w:r>
      <w:r w:rsidR="00DA2163">
        <w:rPr>
          <w:rFonts w:cstheme="minorHAnsi"/>
          <w:bCs/>
          <w:sz w:val="24"/>
          <w:szCs w:val="24"/>
        </w:rPr>
        <w:t>.00pm</w:t>
      </w:r>
      <w:r w:rsidR="000249F6">
        <w:rPr>
          <w:rFonts w:cstheme="minorHAnsi"/>
          <w:bCs/>
          <w:sz w:val="24"/>
          <w:szCs w:val="24"/>
        </w:rPr>
        <w:t>,</w:t>
      </w:r>
      <w:r w:rsidRPr="00FD39C1">
        <w:rPr>
          <w:rFonts w:cstheme="minorHAnsi"/>
          <w:bCs/>
          <w:sz w:val="24"/>
          <w:szCs w:val="24"/>
        </w:rPr>
        <w:t xml:space="preserve"> raising funds for </w:t>
      </w:r>
      <w:proofErr w:type="spellStart"/>
      <w:r w:rsidR="001A69B5" w:rsidRPr="00FD39C1">
        <w:rPr>
          <w:rFonts w:cstheme="minorHAnsi"/>
          <w:bCs/>
          <w:sz w:val="24"/>
          <w:szCs w:val="24"/>
        </w:rPr>
        <w:t>FoGS</w:t>
      </w:r>
      <w:proofErr w:type="spellEnd"/>
      <w:r w:rsidR="001A69B5">
        <w:rPr>
          <w:rFonts w:cstheme="minorHAnsi"/>
          <w:bCs/>
          <w:sz w:val="24"/>
          <w:szCs w:val="24"/>
        </w:rPr>
        <w:t xml:space="preserve">, </w:t>
      </w:r>
      <w:r w:rsidR="001A69B5" w:rsidRPr="00FD39C1">
        <w:rPr>
          <w:rFonts w:cstheme="minorHAnsi"/>
          <w:bCs/>
          <w:sz w:val="24"/>
          <w:szCs w:val="24"/>
        </w:rPr>
        <w:t>followed</w:t>
      </w:r>
      <w:r w:rsidRPr="00FD39C1">
        <w:rPr>
          <w:rFonts w:cstheme="minorHAnsi"/>
          <w:bCs/>
          <w:sz w:val="24"/>
          <w:szCs w:val="24"/>
        </w:rPr>
        <w:t xml:space="preserve"> by music and refreshments. </w:t>
      </w:r>
      <w:r w:rsidR="00DA2163">
        <w:rPr>
          <w:rFonts w:cstheme="minorHAnsi"/>
          <w:bCs/>
          <w:sz w:val="24"/>
          <w:szCs w:val="24"/>
        </w:rPr>
        <w:t xml:space="preserve"> </w:t>
      </w:r>
      <w:r w:rsidRPr="00FD39C1">
        <w:rPr>
          <w:rFonts w:cstheme="minorHAnsi"/>
          <w:bCs/>
          <w:sz w:val="24"/>
          <w:szCs w:val="24"/>
        </w:rPr>
        <w:t xml:space="preserve">Funds raised from food, bar and donations will go to </w:t>
      </w:r>
      <w:r w:rsidR="000249F6" w:rsidRPr="00FD39C1">
        <w:rPr>
          <w:rFonts w:cstheme="minorHAnsi"/>
          <w:bCs/>
          <w:sz w:val="24"/>
          <w:szCs w:val="24"/>
        </w:rPr>
        <w:t>Winston’s Wish</w:t>
      </w:r>
      <w:r w:rsidR="000249F6" w:rsidRPr="00FD39C1">
        <w:rPr>
          <w:rFonts w:cstheme="minorHAnsi"/>
          <w:bCs/>
          <w:sz w:val="24"/>
          <w:szCs w:val="24"/>
        </w:rPr>
        <w:t xml:space="preserve"> </w:t>
      </w:r>
      <w:r w:rsidR="000249F6">
        <w:rPr>
          <w:rFonts w:cstheme="minorHAnsi"/>
          <w:bCs/>
          <w:sz w:val="24"/>
          <w:szCs w:val="24"/>
        </w:rPr>
        <w:t>(</w:t>
      </w:r>
      <w:r w:rsidR="001A69B5">
        <w:rPr>
          <w:rFonts w:cstheme="minorHAnsi"/>
          <w:bCs/>
          <w:sz w:val="24"/>
          <w:szCs w:val="24"/>
        </w:rPr>
        <w:t xml:space="preserve">the </w:t>
      </w:r>
      <w:r w:rsidRPr="00FD39C1">
        <w:rPr>
          <w:rFonts w:cstheme="minorHAnsi"/>
          <w:bCs/>
          <w:sz w:val="24"/>
          <w:szCs w:val="24"/>
        </w:rPr>
        <w:t>charity nominated by Tristan Sharman</w:t>
      </w:r>
      <w:r w:rsidR="000249F6">
        <w:rPr>
          <w:rFonts w:cstheme="minorHAnsi"/>
          <w:bCs/>
          <w:sz w:val="24"/>
          <w:szCs w:val="24"/>
        </w:rPr>
        <w:t>)</w:t>
      </w:r>
      <w:r w:rsidRPr="00FD39C1">
        <w:rPr>
          <w:rFonts w:cstheme="minorHAnsi"/>
          <w:bCs/>
          <w:sz w:val="24"/>
          <w:szCs w:val="24"/>
        </w:rPr>
        <w:t xml:space="preserve">. </w:t>
      </w:r>
      <w:r w:rsidR="00DA2163">
        <w:rPr>
          <w:rFonts w:cstheme="minorHAnsi"/>
          <w:bCs/>
          <w:sz w:val="24"/>
          <w:szCs w:val="24"/>
        </w:rPr>
        <w:t xml:space="preserve"> </w:t>
      </w:r>
      <w:r w:rsidRPr="00FD39C1">
        <w:rPr>
          <w:rFonts w:cstheme="minorHAnsi"/>
          <w:bCs/>
          <w:sz w:val="24"/>
          <w:szCs w:val="24"/>
        </w:rPr>
        <w:t xml:space="preserve">GPC budget allocation of £500 </w:t>
      </w:r>
      <w:r w:rsidR="00D85577">
        <w:rPr>
          <w:rFonts w:cstheme="minorHAnsi"/>
          <w:bCs/>
          <w:sz w:val="24"/>
          <w:szCs w:val="24"/>
        </w:rPr>
        <w:t xml:space="preserve">will not be </w:t>
      </w:r>
      <w:r w:rsidRPr="00FD39C1">
        <w:rPr>
          <w:rFonts w:cstheme="minorHAnsi"/>
          <w:bCs/>
          <w:sz w:val="24"/>
          <w:szCs w:val="24"/>
        </w:rPr>
        <w:t>required</w:t>
      </w:r>
    </w:p>
    <w:p w14:paraId="11B19CCB" w14:textId="7C349FAE" w:rsidR="00303619"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Bugatti Pavement</w:t>
      </w:r>
      <w:r w:rsidR="00D85577">
        <w:rPr>
          <w:rFonts w:cstheme="minorHAnsi"/>
          <w:bCs/>
          <w:sz w:val="24"/>
          <w:szCs w:val="24"/>
        </w:rPr>
        <w:t>.</w:t>
      </w:r>
    </w:p>
    <w:p w14:paraId="3B9C74AB" w14:textId="6C6DF37C" w:rsidR="00D85577" w:rsidRPr="007228B5" w:rsidRDefault="00D85577" w:rsidP="00D85577">
      <w:pPr>
        <w:pStyle w:val="NoSpacing"/>
        <w:tabs>
          <w:tab w:val="left" w:pos="1134"/>
        </w:tabs>
        <w:ind w:left="720"/>
        <w:rPr>
          <w:rFonts w:cstheme="minorHAnsi"/>
          <w:bCs/>
          <w:sz w:val="24"/>
          <w:szCs w:val="24"/>
        </w:rPr>
      </w:pPr>
      <w:r>
        <w:rPr>
          <w:rFonts w:cstheme="minorHAnsi"/>
          <w:bCs/>
          <w:sz w:val="24"/>
          <w:szCs w:val="24"/>
        </w:rPr>
        <w:t xml:space="preserve">This </w:t>
      </w:r>
      <w:r w:rsidR="001A69B5">
        <w:rPr>
          <w:rFonts w:cstheme="minorHAnsi"/>
          <w:bCs/>
          <w:sz w:val="24"/>
          <w:szCs w:val="24"/>
        </w:rPr>
        <w:t xml:space="preserve">is </w:t>
      </w:r>
      <w:r>
        <w:rPr>
          <w:rFonts w:cstheme="minorHAnsi"/>
          <w:bCs/>
          <w:sz w:val="24"/>
          <w:szCs w:val="24"/>
        </w:rPr>
        <w:t xml:space="preserve">currently in the hands of </w:t>
      </w:r>
      <w:r w:rsidR="008C0F93">
        <w:rPr>
          <w:rFonts w:cstheme="minorHAnsi"/>
          <w:bCs/>
          <w:sz w:val="24"/>
          <w:szCs w:val="24"/>
        </w:rPr>
        <w:t xml:space="preserve">the </w:t>
      </w:r>
      <w:r>
        <w:rPr>
          <w:rFonts w:cstheme="minorHAnsi"/>
          <w:bCs/>
          <w:sz w:val="24"/>
          <w:szCs w:val="24"/>
        </w:rPr>
        <w:t xml:space="preserve">Tewkesbury Planning </w:t>
      </w:r>
      <w:r w:rsidR="008C0F93">
        <w:rPr>
          <w:rFonts w:cstheme="minorHAnsi"/>
          <w:bCs/>
          <w:sz w:val="24"/>
          <w:szCs w:val="24"/>
        </w:rPr>
        <w:t>Enforcement Team.</w:t>
      </w:r>
      <w:r w:rsidR="00DA2163">
        <w:rPr>
          <w:rFonts w:cstheme="minorHAnsi"/>
          <w:bCs/>
          <w:sz w:val="24"/>
          <w:szCs w:val="24"/>
        </w:rPr>
        <w:t xml:space="preserve">  </w:t>
      </w:r>
    </w:p>
    <w:p w14:paraId="5BEB8E15" w14:textId="6BF898E8" w:rsidR="00D85577" w:rsidRDefault="00303619" w:rsidP="00BC1700">
      <w:pPr>
        <w:pStyle w:val="NoSpacing"/>
        <w:numPr>
          <w:ilvl w:val="0"/>
          <w:numId w:val="35"/>
        </w:numPr>
        <w:tabs>
          <w:tab w:val="left" w:pos="1134"/>
        </w:tabs>
        <w:ind w:hanging="11"/>
        <w:rPr>
          <w:rFonts w:cstheme="minorHAnsi"/>
          <w:bCs/>
          <w:sz w:val="24"/>
          <w:szCs w:val="24"/>
        </w:rPr>
      </w:pPr>
      <w:r w:rsidRPr="007228B5">
        <w:rPr>
          <w:rFonts w:cstheme="minorHAnsi"/>
          <w:bCs/>
          <w:sz w:val="24"/>
          <w:szCs w:val="24"/>
        </w:rPr>
        <w:t>Flood Group</w:t>
      </w:r>
    </w:p>
    <w:p w14:paraId="1B35D800" w14:textId="6C003EAC" w:rsidR="008C0F93" w:rsidRPr="00BC1700" w:rsidRDefault="008C0F93" w:rsidP="008C0F93">
      <w:pPr>
        <w:pStyle w:val="NoSpacing"/>
        <w:tabs>
          <w:tab w:val="left" w:pos="1134"/>
        </w:tabs>
        <w:ind w:left="720"/>
        <w:rPr>
          <w:rFonts w:cstheme="minorHAnsi"/>
          <w:bCs/>
          <w:sz w:val="24"/>
          <w:szCs w:val="24"/>
        </w:rPr>
      </w:pPr>
      <w:r>
        <w:rPr>
          <w:rFonts w:cstheme="minorHAnsi"/>
          <w:bCs/>
          <w:sz w:val="24"/>
          <w:szCs w:val="24"/>
        </w:rPr>
        <w:t>No meeting had taken place, however work continues, to address future flooding.</w:t>
      </w:r>
    </w:p>
    <w:p w14:paraId="4CD8CEC3" w14:textId="77777777" w:rsidR="00303619"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Cotswold Warden</w:t>
      </w:r>
    </w:p>
    <w:p w14:paraId="4F1270D6" w14:textId="64EDFC1B" w:rsidR="00FD39C1" w:rsidRPr="00FD39C1" w:rsidRDefault="00FD39C1" w:rsidP="00FD39C1">
      <w:pPr>
        <w:pStyle w:val="NoSpacing"/>
        <w:tabs>
          <w:tab w:val="left" w:pos="1134"/>
        </w:tabs>
        <w:ind w:left="720"/>
        <w:rPr>
          <w:rFonts w:cstheme="minorHAnsi"/>
          <w:bCs/>
          <w:sz w:val="24"/>
          <w:szCs w:val="24"/>
        </w:rPr>
      </w:pPr>
      <w:r w:rsidRPr="00FD39C1">
        <w:rPr>
          <w:rFonts w:cstheme="minorHAnsi"/>
          <w:bCs/>
          <w:sz w:val="24"/>
          <w:szCs w:val="24"/>
        </w:rPr>
        <w:t xml:space="preserve">Path clearance work continues. </w:t>
      </w:r>
      <w:r w:rsidR="00225DA0">
        <w:rPr>
          <w:rFonts w:cstheme="minorHAnsi"/>
          <w:bCs/>
          <w:sz w:val="24"/>
          <w:szCs w:val="24"/>
        </w:rPr>
        <w:t xml:space="preserve"> </w:t>
      </w:r>
      <w:r w:rsidRPr="00FD39C1">
        <w:rPr>
          <w:rFonts w:cstheme="minorHAnsi"/>
          <w:bCs/>
          <w:sz w:val="24"/>
          <w:szCs w:val="24"/>
        </w:rPr>
        <w:t>Centrally, the Wardens are assessing relationships with Parish Councils and how greater impact on the environment can be made by closer partnership.</w:t>
      </w:r>
    </w:p>
    <w:p w14:paraId="1E3F85D3" w14:textId="22E83E6B" w:rsidR="00FD39C1" w:rsidRPr="00FD39C1" w:rsidRDefault="00FD39C1" w:rsidP="00FD39C1">
      <w:pPr>
        <w:pStyle w:val="NoSpacing"/>
        <w:tabs>
          <w:tab w:val="left" w:pos="1134"/>
        </w:tabs>
        <w:ind w:left="720"/>
        <w:rPr>
          <w:rFonts w:cstheme="minorHAnsi"/>
          <w:bCs/>
          <w:sz w:val="24"/>
          <w:szCs w:val="24"/>
        </w:rPr>
      </w:pPr>
      <w:r w:rsidRPr="00FD39C1">
        <w:rPr>
          <w:rFonts w:cstheme="minorHAnsi"/>
          <w:bCs/>
          <w:sz w:val="24"/>
          <w:szCs w:val="24"/>
        </w:rPr>
        <w:t xml:space="preserve">In Gretton, consideration is being given to the path from Greenway Lane </w:t>
      </w:r>
      <w:r w:rsidR="00225DA0">
        <w:rPr>
          <w:rFonts w:cstheme="minorHAnsi"/>
          <w:bCs/>
          <w:sz w:val="24"/>
          <w:szCs w:val="24"/>
        </w:rPr>
        <w:t xml:space="preserve">up to </w:t>
      </w:r>
      <w:r w:rsidRPr="00FD39C1">
        <w:rPr>
          <w:rFonts w:cstheme="minorHAnsi"/>
          <w:bCs/>
          <w:sz w:val="24"/>
          <w:szCs w:val="24"/>
        </w:rPr>
        <w:t xml:space="preserve">the 4-path junction as this is frequently waterlogged in the winter. </w:t>
      </w:r>
      <w:r w:rsidR="00225DA0">
        <w:rPr>
          <w:rFonts w:cstheme="minorHAnsi"/>
          <w:bCs/>
          <w:sz w:val="24"/>
          <w:szCs w:val="24"/>
        </w:rPr>
        <w:t xml:space="preserve"> </w:t>
      </w:r>
      <w:r w:rsidRPr="00FD39C1">
        <w:rPr>
          <w:rFonts w:cstheme="minorHAnsi"/>
          <w:bCs/>
          <w:sz w:val="24"/>
          <w:szCs w:val="24"/>
        </w:rPr>
        <w:t xml:space="preserve">As the path is the primary access to Forest School and a key walking route improvements to drainage and path surface are being assessed to improve access for all. </w:t>
      </w:r>
      <w:r w:rsidR="00225DA0">
        <w:rPr>
          <w:rFonts w:cstheme="minorHAnsi"/>
          <w:bCs/>
          <w:sz w:val="24"/>
          <w:szCs w:val="24"/>
        </w:rPr>
        <w:t xml:space="preserve"> </w:t>
      </w:r>
      <w:r w:rsidRPr="00FD39C1">
        <w:rPr>
          <w:rFonts w:cstheme="minorHAnsi"/>
          <w:bCs/>
          <w:sz w:val="24"/>
          <w:szCs w:val="24"/>
        </w:rPr>
        <w:t xml:space="preserve">This will involve ROW, the Wardens and local support. </w:t>
      </w:r>
      <w:r w:rsidR="00225DA0">
        <w:rPr>
          <w:rFonts w:cstheme="minorHAnsi"/>
          <w:bCs/>
          <w:sz w:val="24"/>
          <w:szCs w:val="24"/>
        </w:rPr>
        <w:t xml:space="preserve"> </w:t>
      </w:r>
      <w:r w:rsidRPr="00FD39C1">
        <w:rPr>
          <w:rFonts w:cstheme="minorHAnsi"/>
          <w:bCs/>
          <w:sz w:val="24"/>
          <w:szCs w:val="24"/>
        </w:rPr>
        <w:t>Help needed re flooding risk if path drainage is cleared!</w:t>
      </w:r>
    </w:p>
    <w:p w14:paraId="671B82E6" w14:textId="7BB9072C" w:rsidR="00FD39C1" w:rsidRPr="007228B5" w:rsidRDefault="00FD39C1" w:rsidP="00FD39C1">
      <w:pPr>
        <w:pStyle w:val="NoSpacing"/>
        <w:tabs>
          <w:tab w:val="left" w:pos="1134"/>
        </w:tabs>
        <w:ind w:left="720"/>
        <w:rPr>
          <w:rFonts w:cstheme="minorHAnsi"/>
          <w:bCs/>
          <w:sz w:val="24"/>
          <w:szCs w:val="24"/>
        </w:rPr>
      </w:pPr>
      <w:r w:rsidRPr="00FD39C1">
        <w:rPr>
          <w:rFonts w:cstheme="minorHAnsi"/>
          <w:bCs/>
          <w:sz w:val="24"/>
          <w:szCs w:val="24"/>
        </w:rPr>
        <w:t xml:space="preserve">A village map and two walking routes have been produced. </w:t>
      </w:r>
      <w:r w:rsidR="00225DA0">
        <w:rPr>
          <w:rFonts w:cstheme="minorHAnsi"/>
          <w:bCs/>
          <w:sz w:val="24"/>
          <w:szCs w:val="24"/>
        </w:rPr>
        <w:t xml:space="preserve"> </w:t>
      </w:r>
      <w:r w:rsidRPr="00FD39C1">
        <w:rPr>
          <w:rFonts w:cstheme="minorHAnsi"/>
          <w:bCs/>
          <w:sz w:val="24"/>
          <w:szCs w:val="24"/>
        </w:rPr>
        <w:t xml:space="preserve">The map will go on the new Noticeboard, and it is hoped that the two routes can be included on the GPC website. </w:t>
      </w:r>
    </w:p>
    <w:p w14:paraId="3480E5E8" w14:textId="312A0B52" w:rsidR="00303619" w:rsidRDefault="00303619" w:rsidP="00207263">
      <w:pPr>
        <w:pStyle w:val="NoSpacing"/>
        <w:numPr>
          <w:ilvl w:val="0"/>
          <w:numId w:val="35"/>
        </w:numPr>
        <w:tabs>
          <w:tab w:val="left" w:pos="1134"/>
        </w:tabs>
        <w:ind w:hanging="11"/>
        <w:rPr>
          <w:rFonts w:cstheme="minorHAnsi"/>
          <w:bCs/>
          <w:sz w:val="24"/>
          <w:szCs w:val="24"/>
        </w:rPr>
      </w:pPr>
      <w:r w:rsidRPr="007228B5">
        <w:rPr>
          <w:rFonts w:cstheme="minorHAnsi"/>
          <w:bCs/>
          <w:sz w:val="24"/>
          <w:szCs w:val="24"/>
        </w:rPr>
        <w:t>Gretton Primary School</w:t>
      </w:r>
      <w:r w:rsidR="00FD39C1">
        <w:rPr>
          <w:rFonts w:cstheme="minorHAnsi"/>
          <w:bCs/>
          <w:sz w:val="24"/>
          <w:szCs w:val="24"/>
        </w:rPr>
        <w:t>.</w:t>
      </w:r>
    </w:p>
    <w:p w14:paraId="58257C9A" w14:textId="53A36611" w:rsidR="00FD39C1" w:rsidRDefault="002D4D6B" w:rsidP="00FD39C1">
      <w:pPr>
        <w:pStyle w:val="NoSpacing"/>
        <w:tabs>
          <w:tab w:val="left" w:pos="1134"/>
        </w:tabs>
        <w:ind w:left="720"/>
        <w:rPr>
          <w:rFonts w:cstheme="minorHAnsi"/>
          <w:bCs/>
          <w:sz w:val="24"/>
          <w:szCs w:val="24"/>
        </w:rPr>
      </w:pPr>
      <w:r>
        <w:rPr>
          <w:rFonts w:cstheme="minorHAnsi"/>
          <w:bCs/>
          <w:sz w:val="24"/>
          <w:szCs w:val="24"/>
        </w:rPr>
        <w:t xml:space="preserve">The Head-Teacher - </w:t>
      </w:r>
      <w:r w:rsidR="00FD39C1" w:rsidRPr="00FD39C1">
        <w:rPr>
          <w:rFonts w:cstheme="minorHAnsi"/>
          <w:bCs/>
          <w:sz w:val="24"/>
          <w:szCs w:val="24"/>
        </w:rPr>
        <w:t xml:space="preserve">Richard Woolston will be leaving in 2023. </w:t>
      </w:r>
      <w:r w:rsidR="00225DA0">
        <w:rPr>
          <w:rFonts w:cstheme="minorHAnsi"/>
          <w:bCs/>
          <w:sz w:val="24"/>
          <w:szCs w:val="24"/>
        </w:rPr>
        <w:t xml:space="preserve"> </w:t>
      </w:r>
      <w:r w:rsidR="00FD39C1" w:rsidRPr="00FD39C1">
        <w:rPr>
          <w:rFonts w:cstheme="minorHAnsi"/>
          <w:bCs/>
          <w:sz w:val="24"/>
          <w:szCs w:val="24"/>
        </w:rPr>
        <w:t>The key issue from school</w:t>
      </w:r>
      <w:r>
        <w:rPr>
          <w:rFonts w:cstheme="minorHAnsi"/>
          <w:bCs/>
          <w:sz w:val="24"/>
          <w:szCs w:val="24"/>
        </w:rPr>
        <w:t xml:space="preserve"> for the council,</w:t>
      </w:r>
      <w:r w:rsidR="00FD39C1" w:rsidRPr="00FD39C1">
        <w:rPr>
          <w:rFonts w:cstheme="minorHAnsi"/>
          <w:bCs/>
          <w:sz w:val="24"/>
          <w:szCs w:val="24"/>
        </w:rPr>
        <w:t xml:space="preserve"> remains the Bugatti pavement</w:t>
      </w:r>
      <w:r w:rsidR="00225DA0">
        <w:rPr>
          <w:rFonts w:cstheme="minorHAnsi"/>
          <w:bCs/>
          <w:sz w:val="24"/>
          <w:szCs w:val="24"/>
        </w:rPr>
        <w:t xml:space="preserve">, where there is much frustration at the inactivity </w:t>
      </w:r>
      <w:r w:rsidR="00FD39C1" w:rsidRPr="00FD39C1">
        <w:rPr>
          <w:rFonts w:cstheme="minorHAnsi"/>
          <w:bCs/>
          <w:sz w:val="24"/>
          <w:szCs w:val="24"/>
        </w:rPr>
        <w:t>on an</w:t>
      </w:r>
      <w:r>
        <w:rPr>
          <w:rFonts w:cstheme="minorHAnsi"/>
          <w:bCs/>
          <w:sz w:val="24"/>
          <w:szCs w:val="24"/>
        </w:rPr>
        <w:t xml:space="preserve"> important </w:t>
      </w:r>
      <w:r w:rsidR="00FD39C1" w:rsidRPr="00FD39C1">
        <w:rPr>
          <w:rFonts w:cstheme="minorHAnsi"/>
          <w:bCs/>
          <w:sz w:val="24"/>
          <w:szCs w:val="24"/>
        </w:rPr>
        <w:t>road safety issue</w:t>
      </w:r>
      <w:r w:rsidR="00BC1700">
        <w:rPr>
          <w:rFonts w:cstheme="minorHAnsi"/>
          <w:bCs/>
          <w:sz w:val="24"/>
          <w:szCs w:val="24"/>
        </w:rPr>
        <w:t>.</w:t>
      </w:r>
      <w:r w:rsidR="00225DA0">
        <w:rPr>
          <w:rFonts w:cstheme="minorHAnsi"/>
          <w:bCs/>
          <w:sz w:val="24"/>
          <w:szCs w:val="24"/>
        </w:rPr>
        <w:t xml:space="preserve"> </w:t>
      </w:r>
      <w:r>
        <w:rPr>
          <w:rFonts w:cstheme="minorHAnsi"/>
          <w:bCs/>
          <w:sz w:val="24"/>
          <w:szCs w:val="24"/>
        </w:rPr>
        <w:t xml:space="preserve">Cllr Hanson is pursuing this issue </w:t>
      </w:r>
      <w:r w:rsidR="00225DA0">
        <w:rPr>
          <w:rFonts w:cstheme="minorHAnsi"/>
          <w:bCs/>
          <w:sz w:val="24"/>
          <w:szCs w:val="24"/>
        </w:rPr>
        <w:t xml:space="preserve">with TBC Planning Enforcement </w:t>
      </w:r>
      <w:r>
        <w:rPr>
          <w:rFonts w:cstheme="minorHAnsi"/>
          <w:bCs/>
          <w:sz w:val="24"/>
          <w:szCs w:val="24"/>
        </w:rPr>
        <w:t>and GCC Highways.</w:t>
      </w:r>
    </w:p>
    <w:p w14:paraId="3D2E1CD8" w14:textId="77777777" w:rsidR="00BC1700" w:rsidRPr="007228B5" w:rsidRDefault="00BC1700" w:rsidP="00FD39C1">
      <w:pPr>
        <w:pStyle w:val="NoSpacing"/>
        <w:tabs>
          <w:tab w:val="left" w:pos="1134"/>
        </w:tabs>
        <w:ind w:left="720"/>
        <w:rPr>
          <w:rFonts w:cstheme="minorHAnsi"/>
          <w:bCs/>
          <w:sz w:val="24"/>
          <w:szCs w:val="24"/>
        </w:rPr>
      </w:pPr>
    </w:p>
    <w:p w14:paraId="327BA736" w14:textId="26038605" w:rsidR="00303619" w:rsidRPr="00BC1700" w:rsidRDefault="00303619" w:rsidP="00207263">
      <w:pPr>
        <w:pStyle w:val="NoSpacing"/>
        <w:numPr>
          <w:ilvl w:val="0"/>
          <w:numId w:val="32"/>
        </w:numPr>
        <w:rPr>
          <w:rFonts w:cstheme="minorHAnsi"/>
          <w:b/>
          <w:bCs/>
          <w:sz w:val="24"/>
          <w:szCs w:val="24"/>
        </w:rPr>
      </w:pPr>
      <w:r w:rsidRPr="00BC1700">
        <w:rPr>
          <w:rFonts w:cstheme="minorHAnsi"/>
          <w:b/>
          <w:bCs/>
          <w:sz w:val="24"/>
          <w:szCs w:val="24"/>
        </w:rPr>
        <w:t>Tewksbury Borough Council and Gloucestershire County Council Update</w:t>
      </w:r>
      <w:r w:rsidR="00BC1700" w:rsidRPr="00BC1700">
        <w:rPr>
          <w:rFonts w:cstheme="minorHAnsi"/>
          <w:b/>
          <w:bCs/>
          <w:sz w:val="24"/>
          <w:szCs w:val="24"/>
        </w:rPr>
        <w:t>.</w:t>
      </w:r>
    </w:p>
    <w:p w14:paraId="26A5142B" w14:textId="461FBE83" w:rsidR="00BC1700" w:rsidRDefault="00BC1700" w:rsidP="00BC1700">
      <w:pPr>
        <w:pStyle w:val="NoSpacing"/>
        <w:ind w:left="360"/>
        <w:rPr>
          <w:rFonts w:cstheme="minorHAnsi"/>
          <w:bCs/>
          <w:sz w:val="24"/>
          <w:szCs w:val="24"/>
        </w:rPr>
      </w:pPr>
      <w:r>
        <w:rPr>
          <w:rFonts w:cstheme="minorHAnsi"/>
          <w:bCs/>
          <w:sz w:val="24"/>
          <w:szCs w:val="24"/>
        </w:rPr>
        <w:t>No Updates received.</w:t>
      </w:r>
    </w:p>
    <w:p w14:paraId="4ADC8F84" w14:textId="77777777" w:rsidR="00BC1700" w:rsidRPr="007228B5" w:rsidRDefault="00BC1700" w:rsidP="00BC1700">
      <w:pPr>
        <w:pStyle w:val="NoSpacing"/>
        <w:ind w:left="360"/>
        <w:rPr>
          <w:rFonts w:cstheme="minorHAnsi"/>
          <w:bCs/>
          <w:sz w:val="24"/>
          <w:szCs w:val="24"/>
        </w:rPr>
      </w:pPr>
    </w:p>
    <w:p w14:paraId="624B1884" w14:textId="30B21F95" w:rsidR="00A9698A" w:rsidRPr="00BC1700" w:rsidRDefault="00A9698A" w:rsidP="00207263">
      <w:pPr>
        <w:pStyle w:val="NoSpacing"/>
        <w:numPr>
          <w:ilvl w:val="0"/>
          <w:numId w:val="32"/>
        </w:numPr>
        <w:rPr>
          <w:rFonts w:cstheme="minorHAnsi"/>
          <w:b/>
          <w:bCs/>
          <w:sz w:val="24"/>
          <w:szCs w:val="24"/>
        </w:rPr>
      </w:pPr>
      <w:r w:rsidRPr="00BC1700">
        <w:rPr>
          <w:rFonts w:cstheme="minorHAnsi"/>
          <w:b/>
          <w:bCs/>
          <w:sz w:val="24"/>
          <w:szCs w:val="24"/>
        </w:rPr>
        <w:t>Information and Correspondence</w:t>
      </w:r>
      <w:r w:rsidR="00F94715" w:rsidRPr="00BC1700">
        <w:rPr>
          <w:rFonts w:cstheme="minorHAnsi"/>
          <w:b/>
          <w:bCs/>
          <w:sz w:val="24"/>
          <w:szCs w:val="24"/>
        </w:rPr>
        <w:t>.</w:t>
      </w:r>
    </w:p>
    <w:p w14:paraId="237222B9" w14:textId="02E4D666" w:rsidR="00FD39C1" w:rsidRDefault="00FD39C1" w:rsidP="00BC1700">
      <w:pPr>
        <w:pStyle w:val="NoSpacing"/>
        <w:numPr>
          <w:ilvl w:val="0"/>
          <w:numId w:val="38"/>
        </w:numPr>
        <w:rPr>
          <w:rFonts w:cstheme="minorHAnsi"/>
          <w:bCs/>
          <w:sz w:val="24"/>
          <w:szCs w:val="24"/>
        </w:rPr>
      </w:pPr>
      <w:r w:rsidRPr="00FD39C1">
        <w:rPr>
          <w:rFonts w:cstheme="minorHAnsi"/>
          <w:bCs/>
          <w:sz w:val="24"/>
          <w:szCs w:val="24"/>
        </w:rPr>
        <w:t xml:space="preserve">At the last meeting the increase </w:t>
      </w:r>
      <w:r w:rsidR="008C0F93">
        <w:rPr>
          <w:rFonts w:cstheme="minorHAnsi"/>
          <w:bCs/>
          <w:sz w:val="24"/>
          <w:szCs w:val="24"/>
        </w:rPr>
        <w:t>in dog fouling in Working Lane</w:t>
      </w:r>
      <w:r w:rsidR="002D4D6B">
        <w:rPr>
          <w:rFonts w:cstheme="minorHAnsi"/>
          <w:bCs/>
          <w:sz w:val="24"/>
          <w:szCs w:val="24"/>
        </w:rPr>
        <w:t xml:space="preserve"> w</w:t>
      </w:r>
      <w:r w:rsidR="008C0F93">
        <w:rPr>
          <w:rFonts w:cstheme="minorHAnsi"/>
          <w:bCs/>
          <w:sz w:val="24"/>
          <w:szCs w:val="24"/>
        </w:rPr>
        <w:t>as discussed</w:t>
      </w:r>
      <w:r w:rsidR="002D4D6B">
        <w:rPr>
          <w:rFonts w:cstheme="minorHAnsi"/>
          <w:bCs/>
          <w:sz w:val="24"/>
          <w:szCs w:val="24"/>
        </w:rPr>
        <w:t>.  W</w:t>
      </w:r>
      <w:r w:rsidRPr="00FD39C1">
        <w:rPr>
          <w:rFonts w:cstheme="minorHAnsi"/>
          <w:bCs/>
          <w:sz w:val="24"/>
          <w:szCs w:val="24"/>
        </w:rPr>
        <w:t xml:space="preserve">ith the assistance of Cllr. Mason contact was made with the appropriate team in TBC and within 2 days we had new “stronger” signs in place. </w:t>
      </w:r>
      <w:r w:rsidR="002D4D6B">
        <w:rPr>
          <w:rFonts w:cstheme="minorHAnsi"/>
          <w:bCs/>
          <w:sz w:val="24"/>
          <w:szCs w:val="24"/>
        </w:rPr>
        <w:t xml:space="preserve"> </w:t>
      </w:r>
    </w:p>
    <w:p w14:paraId="277AE50E" w14:textId="4B5B539A" w:rsidR="00F94715" w:rsidRDefault="00F94715" w:rsidP="00BC1700">
      <w:pPr>
        <w:pStyle w:val="NoSpacing"/>
        <w:numPr>
          <w:ilvl w:val="0"/>
          <w:numId w:val="38"/>
        </w:numPr>
        <w:rPr>
          <w:rFonts w:cstheme="minorHAnsi"/>
          <w:bCs/>
          <w:sz w:val="24"/>
          <w:szCs w:val="24"/>
        </w:rPr>
      </w:pPr>
      <w:r>
        <w:rPr>
          <w:rFonts w:cstheme="minorHAnsi"/>
          <w:bCs/>
          <w:sz w:val="24"/>
          <w:szCs w:val="24"/>
        </w:rPr>
        <w:t>Cllr Oliver attended the Road Safety networking session.</w:t>
      </w:r>
    </w:p>
    <w:p w14:paraId="7EEB292C" w14:textId="4D332666" w:rsidR="00FD39C1" w:rsidRDefault="00FD39C1" w:rsidP="00BC1700">
      <w:pPr>
        <w:pStyle w:val="NoSpacing"/>
        <w:numPr>
          <w:ilvl w:val="0"/>
          <w:numId w:val="38"/>
        </w:numPr>
        <w:rPr>
          <w:rFonts w:cstheme="minorHAnsi"/>
          <w:bCs/>
          <w:sz w:val="24"/>
          <w:szCs w:val="24"/>
        </w:rPr>
      </w:pPr>
      <w:r>
        <w:rPr>
          <w:rFonts w:cstheme="minorHAnsi"/>
          <w:bCs/>
          <w:sz w:val="24"/>
          <w:szCs w:val="24"/>
        </w:rPr>
        <w:t xml:space="preserve">The new bench and notice board has been installed on the </w:t>
      </w:r>
      <w:r w:rsidR="002D4D6B">
        <w:rPr>
          <w:rFonts w:cstheme="minorHAnsi"/>
          <w:bCs/>
          <w:sz w:val="24"/>
          <w:szCs w:val="24"/>
        </w:rPr>
        <w:t>V</w:t>
      </w:r>
      <w:r>
        <w:rPr>
          <w:rFonts w:cstheme="minorHAnsi"/>
          <w:bCs/>
          <w:sz w:val="24"/>
          <w:szCs w:val="24"/>
        </w:rPr>
        <w:t xml:space="preserve">illage </w:t>
      </w:r>
      <w:r w:rsidR="002D4D6B">
        <w:rPr>
          <w:rFonts w:cstheme="minorHAnsi"/>
          <w:bCs/>
          <w:sz w:val="24"/>
          <w:szCs w:val="24"/>
        </w:rPr>
        <w:t>G</w:t>
      </w:r>
      <w:r>
        <w:rPr>
          <w:rFonts w:cstheme="minorHAnsi"/>
          <w:bCs/>
          <w:sz w:val="24"/>
          <w:szCs w:val="24"/>
        </w:rPr>
        <w:t>reen.</w:t>
      </w:r>
    </w:p>
    <w:p w14:paraId="640B4E57" w14:textId="634B6AB8" w:rsidR="00FD39C1" w:rsidRDefault="00FD39C1" w:rsidP="00BC1700">
      <w:pPr>
        <w:pStyle w:val="NoSpacing"/>
        <w:numPr>
          <w:ilvl w:val="0"/>
          <w:numId w:val="38"/>
        </w:numPr>
        <w:rPr>
          <w:rFonts w:cstheme="minorHAnsi"/>
          <w:bCs/>
          <w:sz w:val="24"/>
          <w:szCs w:val="24"/>
        </w:rPr>
      </w:pPr>
      <w:r>
        <w:rPr>
          <w:rFonts w:cstheme="minorHAnsi"/>
          <w:bCs/>
          <w:sz w:val="24"/>
          <w:szCs w:val="24"/>
        </w:rPr>
        <w:t xml:space="preserve">The chairman </w:t>
      </w:r>
      <w:r w:rsidR="001A69B5">
        <w:rPr>
          <w:rFonts w:cstheme="minorHAnsi"/>
          <w:bCs/>
          <w:sz w:val="24"/>
          <w:szCs w:val="24"/>
        </w:rPr>
        <w:t xml:space="preserve">and Cllr Green are </w:t>
      </w:r>
      <w:r>
        <w:rPr>
          <w:rFonts w:cstheme="minorHAnsi"/>
          <w:bCs/>
          <w:sz w:val="24"/>
          <w:szCs w:val="24"/>
        </w:rPr>
        <w:t xml:space="preserve">meeting </w:t>
      </w:r>
      <w:r w:rsidR="001A69B5">
        <w:rPr>
          <w:rFonts w:cstheme="minorHAnsi"/>
          <w:bCs/>
          <w:sz w:val="24"/>
          <w:szCs w:val="24"/>
        </w:rPr>
        <w:t xml:space="preserve">GCC </w:t>
      </w:r>
      <w:r>
        <w:rPr>
          <w:rFonts w:cstheme="minorHAnsi"/>
          <w:bCs/>
          <w:sz w:val="24"/>
          <w:szCs w:val="24"/>
        </w:rPr>
        <w:t xml:space="preserve">Highways </w:t>
      </w:r>
      <w:r w:rsidR="001A69B5">
        <w:rPr>
          <w:rFonts w:cstheme="minorHAnsi"/>
          <w:bCs/>
          <w:sz w:val="24"/>
          <w:szCs w:val="24"/>
        </w:rPr>
        <w:t>(10</w:t>
      </w:r>
      <w:r w:rsidR="001A69B5" w:rsidRPr="001A69B5">
        <w:rPr>
          <w:rFonts w:cstheme="minorHAnsi"/>
          <w:bCs/>
          <w:sz w:val="24"/>
          <w:szCs w:val="24"/>
          <w:vertAlign w:val="superscript"/>
        </w:rPr>
        <w:t>th</w:t>
      </w:r>
      <w:r w:rsidR="001A69B5">
        <w:rPr>
          <w:rFonts w:cstheme="minorHAnsi"/>
          <w:bCs/>
          <w:sz w:val="24"/>
          <w:szCs w:val="24"/>
        </w:rPr>
        <w:t xml:space="preserve"> Oct) </w:t>
      </w:r>
      <w:r>
        <w:rPr>
          <w:rFonts w:cstheme="minorHAnsi"/>
          <w:bCs/>
          <w:sz w:val="24"/>
          <w:szCs w:val="24"/>
        </w:rPr>
        <w:t xml:space="preserve">to discuss various issues including, </w:t>
      </w:r>
      <w:r w:rsidRPr="00FD39C1">
        <w:rPr>
          <w:rFonts w:cstheme="minorHAnsi"/>
          <w:bCs/>
          <w:sz w:val="24"/>
          <w:szCs w:val="24"/>
        </w:rPr>
        <w:t xml:space="preserve">Road </w:t>
      </w:r>
      <w:r>
        <w:rPr>
          <w:rFonts w:cstheme="minorHAnsi"/>
          <w:bCs/>
          <w:sz w:val="24"/>
          <w:szCs w:val="24"/>
        </w:rPr>
        <w:t xml:space="preserve">Signs, </w:t>
      </w:r>
      <w:r w:rsidR="001A69B5">
        <w:rPr>
          <w:rFonts w:cstheme="minorHAnsi"/>
          <w:bCs/>
          <w:sz w:val="24"/>
          <w:szCs w:val="24"/>
        </w:rPr>
        <w:t>Speeding and V</w:t>
      </w:r>
      <w:r>
        <w:rPr>
          <w:rFonts w:cstheme="minorHAnsi"/>
          <w:bCs/>
          <w:sz w:val="24"/>
          <w:szCs w:val="24"/>
        </w:rPr>
        <w:t xml:space="preserve">illage </w:t>
      </w:r>
      <w:r w:rsidR="001A69B5">
        <w:rPr>
          <w:rFonts w:cstheme="minorHAnsi"/>
          <w:bCs/>
          <w:sz w:val="24"/>
          <w:szCs w:val="24"/>
        </w:rPr>
        <w:t>G</w:t>
      </w:r>
      <w:r>
        <w:rPr>
          <w:rFonts w:cstheme="minorHAnsi"/>
          <w:bCs/>
          <w:sz w:val="24"/>
          <w:szCs w:val="24"/>
        </w:rPr>
        <w:t>at</w:t>
      </w:r>
      <w:r w:rsidR="001A69B5">
        <w:rPr>
          <w:rFonts w:cstheme="minorHAnsi"/>
          <w:bCs/>
          <w:sz w:val="24"/>
          <w:szCs w:val="24"/>
        </w:rPr>
        <w:t>eways</w:t>
      </w:r>
    </w:p>
    <w:p w14:paraId="5F102254" w14:textId="6D6A5268" w:rsidR="00D85577" w:rsidRDefault="00D85577" w:rsidP="00BC1700">
      <w:pPr>
        <w:pStyle w:val="NoSpacing"/>
        <w:numPr>
          <w:ilvl w:val="0"/>
          <w:numId w:val="38"/>
        </w:numPr>
        <w:rPr>
          <w:rFonts w:cstheme="minorHAnsi"/>
          <w:bCs/>
          <w:sz w:val="24"/>
          <w:szCs w:val="24"/>
        </w:rPr>
      </w:pPr>
      <w:r>
        <w:rPr>
          <w:rFonts w:cstheme="minorHAnsi"/>
          <w:bCs/>
          <w:sz w:val="24"/>
          <w:szCs w:val="24"/>
        </w:rPr>
        <w:t xml:space="preserve">Cllr Hurley will format a newsletter for </w:t>
      </w:r>
      <w:r w:rsidR="001A69B5">
        <w:rPr>
          <w:rFonts w:cstheme="minorHAnsi"/>
          <w:bCs/>
          <w:sz w:val="24"/>
          <w:szCs w:val="24"/>
        </w:rPr>
        <w:t xml:space="preserve">delivery (hard-copy and </w:t>
      </w:r>
      <w:r w:rsidR="002D4D6B">
        <w:rPr>
          <w:rFonts w:cstheme="minorHAnsi"/>
          <w:bCs/>
          <w:sz w:val="24"/>
          <w:szCs w:val="24"/>
        </w:rPr>
        <w:t xml:space="preserve">via </w:t>
      </w:r>
      <w:proofErr w:type="gramStart"/>
      <w:r w:rsidR="001A69B5">
        <w:rPr>
          <w:rFonts w:cstheme="minorHAnsi"/>
          <w:bCs/>
          <w:sz w:val="24"/>
          <w:szCs w:val="24"/>
        </w:rPr>
        <w:t xml:space="preserve">Facebook) </w:t>
      </w:r>
      <w:r>
        <w:rPr>
          <w:rFonts w:cstheme="minorHAnsi"/>
          <w:bCs/>
          <w:sz w:val="24"/>
          <w:szCs w:val="24"/>
        </w:rPr>
        <w:t xml:space="preserve"> in</w:t>
      </w:r>
      <w:proofErr w:type="gramEnd"/>
      <w:r>
        <w:rPr>
          <w:rFonts w:cstheme="minorHAnsi"/>
          <w:bCs/>
          <w:sz w:val="24"/>
          <w:szCs w:val="24"/>
        </w:rPr>
        <w:t xml:space="preserve"> December, please E mail </w:t>
      </w:r>
      <w:r w:rsidR="001A69B5">
        <w:rPr>
          <w:rFonts w:cstheme="minorHAnsi"/>
          <w:bCs/>
          <w:sz w:val="24"/>
          <w:szCs w:val="24"/>
        </w:rPr>
        <w:t>items to be included</w:t>
      </w:r>
      <w:r w:rsidR="001A69B5">
        <w:rPr>
          <w:rFonts w:cstheme="minorHAnsi"/>
          <w:bCs/>
          <w:sz w:val="24"/>
          <w:szCs w:val="24"/>
        </w:rPr>
        <w:t xml:space="preserve"> </w:t>
      </w:r>
      <w:r w:rsidR="002D4D6B">
        <w:rPr>
          <w:rFonts w:cstheme="minorHAnsi"/>
          <w:bCs/>
          <w:sz w:val="24"/>
          <w:szCs w:val="24"/>
        </w:rPr>
        <w:t xml:space="preserve">to </w:t>
      </w:r>
      <w:r>
        <w:rPr>
          <w:rFonts w:cstheme="minorHAnsi"/>
          <w:bCs/>
          <w:sz w:val="24"/>
          <w:szCs w:val="24"/>
        </w:rPr>
        <w:t>Cllr Hurley.</w:t>
      </w:r>
    </w:p>
    <w:p w14:paraId="6E87DE9D" w14:textId="5E5D4696" w:rsidR="00BC1700" w:rsidRDefault="00BC1700" w:rsidP="00BC1700">
      <w:pPr>
        <w:pStyle w:val="NoSpacing"/>
        <w:numPr>
          <w:ilvl w:val="0"/>
          <w:numId w:val="38"/>
        </w:numPr>
        <w:rPr>
          <w:rFonts w:cstheme="minorHAnsi"/>
          <w:bCs/>
          <w:sz w:val="24"/>
          <w:szCs w:val="24"/>
        </w:rPr>
      </w:pPr>
      <w:r>
        <w:rPr>
          <w:rFonts w:cstheme="minorHAnsi"/>
          <w:bCs/>
          <w:sz w:val="24"/>
          <w:szCs w:val="24"/>
        </w:rPr>
        <w:t xml:space="preserve">The council agreed for the footpath maps to be </w:t>
      </w:r>
      <w:r w:rsidR="001A69B5">
        <w:rPr>
          <w:rFonts w:cstheme="minorHAnsi"/>
          <w:bCs/>
          <w:sz w:val="24"/>
          <w:szCs w:val="24"/>
        </w:rPr>
        <w:t>made available on the P</w:t>
      </w:r>
      <w:r>
        <w:rPr>
          <w:rFonts w:cstheme="minorHAnsi"/>
          <w:bCs/>
          <w:sz w:val="24"/>
          <w:szCs w:val="24"/>
        </w:rPr>
        <w:t xml:space="preserve">arish </w:t>
      </w:r>
      <w:r w:rsidR="001A69B5">
        <w:rPr>
          <w:rFonts w:cstheme="minorHAnsi"/>
          <w:bCs/>
          <w:sz w:val="24"/>
          <w:szCs w:val="24"/>
        </w:rPr>
        <w:t xml:space="preserve">Council </w:t>
      </w:r>
      <w:r>
        <w:rPr>
          <w:rFonts w:cstheme="minorHAnsi"/>
          <w:bCs/>
          <w:sz w:val="24"/>
          <w:szCs w:val="24"/>
        </w:rPr>
        <w:t>website</w:t>
      </w:r>
      <w:r w:rsidR="001A69B5">
        <w:rPr>
          <w:rFonts w:cstheme="minorHAnsi"/>
          <w:bCs/>
          <w:sz w:val="24"/>
          <w:szCs w:val="24"/>
        </w:rPr>
        <w:t xml:space="preserve"> and Noticeboard</w:t>
      </w:r>
      <w:r>
        <w:rPr>
          <w:rFonts w:cstheme="minorHAnsi"/>
          <w:bCs/>
          <w:sz w:val="24"/>
          <w:szCs w:val="24"/>
        </w:rPr>
        <w:t xml:space="preserve">. </w:t>
      </w:r>
    </w:p>
    <w:p w14:paraId="63321B31" w14:textId="77777777" w:rsidR="00F94715" w:rsidRPr="007228B5" w:rsidRDefault="00F94715" w:rsidP="00F94715">
      <w:pPr>
        <w:pStyle w:val="NoSpacing"/>
        <w:ind w:left="360"/>
        <w:rPr>
          <w:rFonts w:cstheme="minorHAnsi"/>
          <w:bCs/>
          <w:sz w:val="24"/>
          <w:szCs w:val="24"/>
        </w:rPr>
      </w:pPr>
    </w:p>
    <w:p w14:paraId="36D15103" w14:textId="2B3B9EC0" w:rsidR="006C7561" w:rsidRDefault="006C7561" w:rsidP="00207263">
      <w:pPr>
        <w:pStyle w:val="NoSpacing"/>
        <w:numPr>
          <w:ilvl w:val="0"/>
          <w:numId w:val="32"/>
        </w:numPr>
        <w:rPr>
          <w:rFonts w:cstheme="minorHAnsi"/>
          <w:b/>
          <w:bCs/>
          <w:sz w:val="24"/>
          <w:szCs w:val="24"/>
        </w:rPr>
      </w:pPr>
      <w:r w:rsidRPr="00BC1700">
        <w:rPr>
          <w:rFonts w:cstheme="minorHAnsi"/>
          <w:b/>
          <w:bCs/>
          <w:sz w:val="24"/>
          <w:szCs w:val="24"/>
        </w:rPr>
        <w:t>Items For Future Agenda.</w:t>
      </w:r>
    </w:p>
    <w:p w14:paraId="19685AF5" w14:textId="4A4466F2" w:rsidR="00BC1700" w:rsidRPr="00BC1700" w:rsidRDefault="00BC1700" w:rsidP="002D4D6B">
      <w:pPr>
        <w:pStyle w:val="NoSpacing"/>
        <w:ind w:left="360" w:firstLine="360"/>
        <w:rPr>
          <w:rFonts w:cstheme="minorHAnsi"/>
          <w:bCs/>
          <w:sz w:val="24"/>
          <w:szCs w:val="24"/>
        </w:rPr>
      </w:pPr>
      <w:r w:rsidRPr="00BC1700">
        <w:rPr>
          <w:rFonts w:cstheme="minorHAnsi"/>
          <w:bCs/>
          <w:sz w:val="24"/>
          <w:szCs w:val="24"/>
        </w:rPr>
        <w:t>Draft budget for 2023/2024.</w:t>
      </w:r>
    </w:p>
    <w:p w14:paraId="6F25D4FA" w14:textId="77777777" w:rsidR="00BC1700" w:rsidRPr="007228B5" w:rsidRDefault="00BC1700" w:rsidP="00BC1700">
      <w:pPr>
        <w:pStyle w:val="NoSpacing"/>
        <w:ind w:left="720"/>
        <w:rPr>
          <w:rFonts w:cstheme="minorHAnsi"/>
          <w:bCs/>
          <w:sz w:val="24"/>
          <w:szCs w:val="24"/>
        </w:rPr>
      </w:pPr>
    </w:p>
    <w:p w14:paraId="70A948CD" w14:textId="3C4C6A70" w:rsidR="009F4081" w:rsidRPr="001A69B5" w:rsidRDefault="009F4081" w:rsidP="00457ADB">
      <w:pPr>
        <w:pStyle w:val="NoSpacing"/>
        <w:numPr>
          <w:ilvl w:val="0"/>
          <w:numId w:val="32"/>
        </w:numPr>
        <w:rPr>
          <w:rFonts w:cstheme="minorHAnsi"/>
          <w:b/>
          <w:sz w:val="24"/>
          <w:szCs w:val="24"/>
        </w:rPr>
      </w:pPr>
      <w:r w:rsidRPr="001A69B5">
        <w:rPr>
          <w:rFonts w:cstheme="minorHAnsi"/>
          <w:b/>
          <w:bCs/>
          <w:sz w:val="24"/>
          <w:szCs w:val="24"/>
        </w:rPr>
        <w:t xml:space="preserve">To </w:t>
      </w:r>
      <w:r w:rsidR="006C7561" w:rsidRPr="001A69B5">
        <w:rPr>
          <w:rFonts w:cstheme="minorHAnsi"/>
          <w:b/>
          <w:bCs/>
          <w:sz w:val="24"/>
          <w:szCs w:val="24"/>
        </w:rPr>
        <w:t>Agree Date</w:t>
      </w:r>
      <w:r w:rsidR="00303619" w:rsidRPr="001A69B5">
        <w:rPr>
          <w:rFonts w:cstheme="minorHAnsi"/>
          <w:b/>
          <w:bCs/>
          <w:sz w:val="24"/>
          <w:szCs w:val="24"/>
        </w:rPr>
        <w:t xml:space="preserve"> of next meeting. </w:t>
      </w:r>
    </w:p>
    <w:p w14:paraId="7F88CED9" w14:textId="221733AA" w:rsidR="00BC1700" w:rsidRPr="007228B5" w:rsidRDefault="00BC1700" w:rsidP="002D4D6B">
      <w:pPr>
        <w:pStyle w:val="NoSpacing"/>
        <w:ind w:left="360" w:firstLine="66"/>
        <w:rPr>
          <w:rFonts w:cstheme="minorHAnsi"/>
          <w:i/>
          <w:iCs/>
          <w:sz w:val="24"/>
          <w:szCs w:val="24"/>
        </w:rPr>
      </w:pPr>
      <w:r>
        <w:rPr>
          <w:rFonts w:cstheme="minorHAnsi"/>
          <w:bCs/>
          <w:sz w:val="24"/>
          <w:szCs w:val="24"/>
        </w:rPr>
        <w:t>Wednesday 16</w:t>
      </w:r>
      <w:r w:rsidRPr="00BC1700">
        <w:rPr>
          <w:rFonts w:cstheme="minorHAnsi"/>
          <w:bCs/>
          <w:sz w:val="24"/>
          <w:szCs w:val="24"/>
          <w:vertAlign w:val="superscript"/>
        </w:rPr>
        <w:t>th</w:t>
      </w:r>
      <w:r>
        <w:rPr>
          <w:rFonts w:cstheme="minorHAnsi"/>
          <w:bCs/>
          <w:sz w:val="24"/>
          <w:szCs w:val="24"/>
        </w:rPr>
        <w:t xml:space="preserve"> November.</w:t>
      </w:r>
    </w:p>
    <w:p w14:paraId="32E76414" w14:textId="77777777" w:rsidR="001902E3" w:rsidRPr="007228B5" w:rsidRDefault="001902E3" w:rsidP="001902E3">
      <w:pPr>
        <w:pStyle w:val="NoSpacing"/>
        <w:ind w:left="720"/>
        <w:rPr>
          <w:rFonts w:cstheme="minorHAnsi"/>
          <w:i/>
          <w:iCs/>
          <w:sz w:val="24"/>
          <w:szCs w:val="24"/>
        </w:rPr>
      </w:pPr>
    </w:p>
    <w:p w14:paraId="1FFD041F" w14:textId="5353B349" w:rsidR="00AF116C" w:rsidRPr="00D85577" w:rsidRDefault="00772417" w:rsidP="00D85577">
      <w:pPr>
        <w:pStyle w:val="NoSpacing"/>
        <w:ind w:firstLine="426"/>
        <w:rPr>
          <w:rFonts w:cstheme="minorHAnsi"/>
          <w:sz w:val="24"/>
          <w:szCs w:val="24"/>
        </w:rPr>
      </w:pPr>
      <w:r w:rsidRPr="00D85577">
        <w:rPr>
          <w:rFonts w:cstheme="minorHAnsi"/>
          <w:sz w:val="24"/>
          <w:szCs w:val="24"/>
        </w:rPr>
        <w:t xml:space="preserve">Signed     </w:t>
      </w:r>
      <w:r w:rsidRPr="00D85577">
        <w:rPr>
          <w:rFonts w:cstheme="minorHAnsi"/>
          <w:sz w:val="24"/>
          <w:szCs w:val="24"/>
        </w:rPr>
        <w:tab/>
      </w:r>
      <w:r w:rsidRPr="00D85577">
        <w:rPr>
          <w:rFonts w:cstheme="minorHAnsi"/>
          <w:sz w:val="24"/>
          <w:szCs w:val="24"/>
        </w:rPr>
        <w:tab/>
      </w:r>
      <w:r w:rsidRPr="00D85577">
        <w:rPr>
          <w:rFonts w:cstheme="minorHAnsi"/>
          <w:sz w:val="24"/>
          <w:szCs w:val="24"/>
        </w:rPr>
        <w:tab/>
      </w:r>
      <w:r w:rsidRPr="00D85577">
        <w:rPr>
          <w:rFonts w:cstheme="minorHAnsi"/>
          <w:sz w:val="24"/>
          <w:szCs w:val="24"/>
        </w:rPr>
        <w:tab/>
      </w:r>
      <w:r w:rsidR="00D85577">
        <w:rPr>
          <w:rFonts w:cstheme="minorHAnsi"/>
          <w:sz w:val="24"/>
          <w:szCs w:val="24"/>
        </w:rPr>
        <w:tab/>
      </w:r>
      <w:r w:rsidR="00D85577">
        <w:rPr>
          <w:rFonts w:cstheme="minorHAnsi"/>
          <w:sz w:val="24"/>
          <w:szCs w:val="24"/>
        </w:rPr>
        <w:tab/>
      </w:r>
      <w:r w:rsidRPr="00D85577">
        <w:rPr>
          <w:rFonts w:cstheme="minorHAnsi"/>
          <w:sz w:val="24"/>
          <w:szCs w:val="24"/>
        </w:rPr>
        <w:tab/>
        <w:t xml:space="preserve">Date </w:t>
      </w:r>
      <w:r w:rsidRPr="00D85577">
        <w:rPr>
          <w:rFonts w:cstheme="minorHAnsi"/>
          <w:sz w:val="24"/>
          <w:szCs w:val="24"/>
        </w:rPr>
        <w:tab/>
      </w:r>
    </w:p>
    <w:sectPr w:rsidR="00AF116C" w:rsidRPr="00D85577" w:rsidSect="00F218C9">
      <w:headerReference w:type="even" r:id="rId8"/>
      <w:headerReference w:type="default" r:id="rId9"/>
      <w:footerReference w:type="even" r:id="rId10"/>
      <w:footerReference w:type="default" r:id="rId11"/>
      <w:headerReference w:type="first" r:id="rId12"/>
      <w:footerReference w:type="first" r:id="rId13"/>
      <w:pgSz w:w="11906" w:h="16838" w:code="9"/>
      <w:pgMar w:top="142" w:right="1440" w:bottom="425" w:left="851" w:header="709" w:footer="709" w:gutter="0"/>
      <w:pgNumType w:start="221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93B2" w14:textId="77777777" w:rsidR="005C25C2" w:rsidRDefault="005C25C2" w:rsidP="008A5B59">
      <w:r>
        <w:separator/>
      </w:r>
    </w:p>
  </w:endnote>
  <w:endnote w:type="continuationSeparator" w:id="0">
    <w:p w14:paraId="16E04E36" w14:textId="77777777" w:rsidR="005C25C2" w:rsidRDefault="005C25C2" w:rsidP="008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9BFA" w14:textId="77777777" w:rsidR="00F218C9" w:rsidRDefault="00F2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41370"/>
      <w:docPartObj>
        <w:docPartGallery w:val="Page Numbers (Bottom of Page)"/>
        <w:docPartUnique/>
      </w:docPartObj>
    </w:sdtPr>
    <w:sdtEndPr>
      <w:rPr>
        <w:rFonts w:asciiTheme="minorHAnsi" w:hAnsiTheme="minorHAnsi" w:cstheme="minorHAnsi"/>
        <w:noProof/>
        <w:sz w:val="20"/>
        <w:szCs w:val="20"/>
      </w:rPr>
    </w:sdtEndPr>
    <w:sdtContent>
      <w:p w14:paraId="1EC675E2" w14:textId="6266D427" w:rsidR="00F218C9" w:rsidRPr="00F218C9" w:rsidRDefault="00F218C9">
        <w:pPr>
          <w:pStyle w:val="Footer"/>
          <w:jc w:val="right"/>
          <w:rPr>
            <w:rFonts w:asciiTheme="minorHAnsi" w:hAnsiTheme="minorHAnsi" w:cstheme="minorHAnsi"/>
            <w:sz w:val="20"/>
            <w:szCs w:val="20"/>
          </w:rPr>
        </w:pPr>
        <w:r w:rsidRPr="00F218C9">
          <w:rPr>
            <w:rFonts w:asciiTheme="minorHAnsi" w:hAnsiTheme="minorHAnsi" w:cstheme="minorHAnsi"/>
            <w:sz w:val="20"/>
            <w:szCs w:val="20"/>
          </w:rPr>
          <w:fldChar w:fldCharType="begin"/>
        </w:r>
        <w:r w:rsidRPr="00F218C9">
          <w:rPr>
            <w:rFonts w:asciiTheme="minorHAnsi" w:hAnsiTheme="minorHAnsi" w:cstheme="minorHAnsi"/>
            <w:sz w:val="20"/>
            <w:szCs w:val="20"/>
          </w:rPr>
          <w:instrText xml:space="preserve"> PAGE   \* MERGEFORMAT </w:instrText>
        </w:r>
        <w:r w:rsidRPr="00F218C9">
          <w:rPr>
            <w:rFonts w:asciiTheme="minorHAnsi" w:hAnsiTheme="minorHAnsi" w:cstheme="minorHAnsi"/>
            <w:sz w:val="20"/>
            <w:szCs w:val="20"/>
          </w:rPr>
          <w:fldChar w:fldCharType="separate"/>
        </w:r>
        <w:r>
          <w:rPr>
            <w:rFonts w:asciiTheme="minorHAnsi" w:hAnsiTheme="minorHAnsi" w:cstheme="minorHAnsi"/>
            <w:noProof/>
            <w:sz w:val="20"/>
            <w:szCs w:val="20"/>
          </w:rPr>
          <w:t>221001</w:t>
        </w:r>
        <w:r w:rsidRPr="00F218C9">
          <w:rPr>
            <w:rFonts w:asciiTheme="minorHAnsi" w:hAnsiTheme="minorHAnsi" w:cstheme="minorHAnsi"/>
            <w:noProof/>
            <w:sz w:val="20"/>
            <w:szCs w:val="20"/>
          </w:rPr>
          <w:fldChar w:fldCharType="end"/>
        </w:r>
      </w:p>
    </w:sdtContent>
  </w:sdt>
  <w:p w14:paraId="34927035" w14:textId="77777777" w:rsidR="008A5B59" w:rsidRDefault="008A5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851" w14:textId="77777777" w:rsidR="00F218C9" w:rsidRDefault="00F2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1039" w14:textId="77777777" w:rsidR="005C25C2" w:rsidRDefault="005C25C2" w:rsidP="008A5B59">
      <w:r>
        <w:separator/>
      </w:r>
    </w:p>
  </w:footnote>
  <w:footnote w:type="continuationSeparator" w:id="0">
    <w:p w14:paraId="26BC8E47" w14:textId="77777777" w:rsidR="005C25C2" w:rsidRDefault="005C25C2" w:rsidP="008A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1D64" w14:textId="77777777" w:rsidR="00F218C9" w:rsidRDefault="00F21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348"/>
      <w:docPartObj>
        <w:docPartGallery w:val="Watermarks"/>
        <w:docPartUnique/>
      </w:docPartObj>
    </w:sdtPr>
    <w:sdtContent>
      <w:p w14:paraId="4E75D2B5" w14:textId="75B3737C" w:rsidR="00F218C9" w:rsidRDefault="00000000">
        <w:pPr>
          <w:pStyle w:val="Header"/>
        </w:pPr>
        <w:r>
          <w:rPr>
            <w:noProof/>
            <w:lang w:val="en-US" w:eastAsia="en-US"/>
          </w:rPr>
          <w:pict w14:anchorId="6F71B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CCC" w14:textId="77777777" w:rsidR="00F218C9" w:rsidRDefault="00F21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97"/>
    <w:multiLevelType w:val="hybridMultilevel"/>
    <w:tmpl w:val="3D66DB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32409"/>
    <w:multiLevelType w:val="hybridMultilevel"/>
    <w:tmpl w:val="289C5C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82287"/>
    <w:multiLevelType w:val="hybridMultilevel"/>
    <w:tmpl w:val="98BE1D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0CEA"/>
    <w:multiLevelType w:val="hybridMultilevel"/>
    <w:tmpl w:val="593E27D2"/>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4BB0703"/>
    <w:multiLevelType w:val="hybridMultilevel"/>
    <w:tmpl w:val="632A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45A85"/>
    <w:multiLevelType w:val="hybridMultilevel"/>
    <w:tmpl w:val="F912B4AE"/>
    <w:lvl w:ilvl="0" w:tplc="0809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7F4F50"/>
    <w:multiLevelType w:val="hybridMultilevel"/>
    <w:tmpl w:val="9A74E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F1423"/>
    <w:multiLevelType w:val="hybridMultilevel"/>
    <w:tmpl w:val="4D0663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F39BC"/>
    <w:multiLevelType w:val="hybridMultilevel"/>
    <w:tmpl w:val="F5C4F80C"/>
    <w:lvl w:ilvl="0" w:tplc="08090017">
      <w:start w:val="1"/>
      <w:numFmt w:val="lowerLetter"/>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5D6731"/>
    <w:multiLevelType w:val="hybridMultilevel"/>
    <w:tmpl w:val="3C168C2E"/>
    <w:lvl w:ilvl="0" w:tplc="08090019">
      <w:start w:val="1"/>
      <w:numFmt w:val="lowerLetter"/>
      <w:lvlText w:val="%1."/>
      <w:lvlJc w:val="left"/>
      <w:pPr>
        <w:ind w:left="1322" w:hanging="360"/>
      </w:pPr>
    </w:lvl>
    <w:lvl w:ilvl="1" w:tplc="08090019" w:tentative="1">
      <w:start w:val="1"/>
      <w:numFmt w:val="lowerLetter"/>
      <w:lvlText w:val="%2."/>
      <w:lvlJc w:val="left"/>
      <w:pPr>
        <w:ind w:left="2042" w:hanging="360"/>
      </w:pPr>
    </w:lvl>
    <w:lvl w:ilvl="2" w:tplc="0809001B" w:tentative="1">
      <w:start w:val="1"/>
      <w:numFmt w:val="lowerRoman"/>
      <w:lvlText w:val="%3."/>
      <w:lvlJc w:val="righ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10" w15:restartNumberingAfterBreak="0">
    <w:nsid w:val="2DAA0036"/>
    <w:multiLevelType w:val="hybridMultilevel"/>
    <w:tmpl w:val="6EEE05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36DAB"/>
    <w:multiLevelType w:val="hybridMultilevel"/>
    <w:tmpl w:val="2390B000"/>
    <w:lvl w:ilvl="0" w:tplc="15548E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85A7E"/>
    <w:multiLevelType w:val="hybridMultilevel"/>
    <w:tmpl w:val="D9FE67A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37845"/>
    <w:multiLevelType w:val="hybridMultilevel"/>
    <w:tmpl w:val="A824FC80"/>
    <w:lvl w:ilvl="0" w:tplc="99FE50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73DF1"/>
    <w:multiLevelType w:val="hybridMultilevel"/>
    <w:tmpl w:val="285CD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65B22"/>
    <w:multiLevelType w:val="hybridMultilevel"/>
    <w:tmpl w:val="DE504A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0C6672"/>
    <w:multiLevelType w:val="hybridMultilevel"/>
    <w:tmpl w:val="C46266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160CA"/>
    <w:multiLevelType w:val="hybridMultilevel"/>
    <w:tmpl w:val="EC3674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E32DB"/>
    <w:multiLevelType w:val="hybridMultilevel"/>
    <w:tmpl w:val="86087D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96848"/>
    <w:multiLevelType w:val="hybridMultilevel"/>
    <w:tmpl w:val="C302C4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D1C59"/>
    <w:multiLevelType w:val="hybridMultilevel"/>
    <w:tmpl w:val="5238992C"/>
    <w:lvl w:ilvl="0" w:tplc="5372AC82">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CB090">
      <w:start w:val="1"/>
      <w:numFmt w:val="lowerLetter"/>
      <w:lvlText w:val="%2)"/>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0DF2E">
      <w:start w:val="1"/>
      <w:numFmt w:val="lowerRoman"/>
      <w:lvlText w:val="%3"/>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0C294">
      <w:start w:val="1"/>
      <w:numFmt w:val="decimal"/>
      <w:lvlText w:val="%4"/>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BC7C00">
      <w:start w:val="1"/>
      <w:numFmt w:val="lowerLetter"/>
      <w:lvlText w:val="%5"/>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AC392">
      <w:start w:val="1"/>
      <w:numFmt w:val="lowerRoman"/>
      <w:lvlText w:val="%6"/>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8CB9F2">
      <w:start w:val="1"/>
      <w:numFmt w:val="decimal"/>
      <w:lvlText w:val="%7"/>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B277DA">
      <w:start w:val="1"/>
      <w:numFmt w:val="lowerLetter"/>
      <w:lvlText w:val="%8"/>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D76">
      <w:start w:val="1"/>
      <w:numFmt w:val="lowerRoman"/>
      <w:lvlText w:val="%9"/>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0B39F2"/>
    <w:multiLevelType w:val="hybridMultilevel"/>
    <w:tmpl w:val="838C323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31C05"/>
    <w:multiLevelType w:val="hybridMultilevel"/>
    <w:tmpl w:val="62FE4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B15DA"/>
    <w:multiLevelType w:val="hybridMultilevel"/>
    <w:tmpl w:val="4F2CDBE0"/>
    <w:lvl w:ilvl="0" w:tplc="0A14E0D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B7522"/>
    <w:multiLevelType w:val="hybridMultilevel"/>
    <w:tmpl w:val="1D5EFAC4"/>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2373231"/>
    <w:multiLevelType w:val="hybridMultilevel"/>
    <w:tmpl w:val="699C1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A1873"/>
    <w:multiLevelType w:val="multilevel"/>
    <w:tmpl w:val="C060D064"/>
    <w:lvl w:ilvl="0">
      <w:start w:val="1"/>
      <w:numFmt w:val="decimal"/>
      <w:lvlText w:val="%1)"/>
      <w:lvlJc w:val="left"/>
      <w:pPr>
        <w:tabs>
          <w:tab w:val="num" w:pos="567"/>
        </w:tabs>
        <w:ind w:left="851" w:hanging="851"/>
      </w:pPr>
      <w:rPr>
        <w:rFonts w:ascii="Arial Bold" w:hAnsi="Arial Bold"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18"/>
        </w:tabs>
        <w:ind w:left="2211" w:hanging="793"/>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1F1870"/>
    <w:multiLevelType w:val="hybridMultilevel"/>
    <w:tmpl w:val="04988878"/>
    <w:lvl w:ilvl="0" w:tplc="E3CEE8D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6CB3AEA"/>
    <w:multiLevelType w:val="hybridMultilevel"/>
    <w:tmpl w:val="E08608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FACC2546">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E250D2"/>
    <w:multiLevelType w:val="hybridMultilevel"/>
    <w:tmpl w:val="0B0E95DE"/>
    <w:lvl w:ilvl="0" w:tplc="D910B6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FEB6046"/>
    <w:multiLevelType w:val="hybridMultilevel"/>
    <w:tmpl w:val="870E921A"/>
    <w:lvl w:ilvl="0" w:tplc="6804B7B4">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BE7B28"/>
    <w:multiLevelType w:val="hybridMultilevel"/>
    <w:tmpl w:val="0F6A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61D5A"/>
    <w:multiLevelType w:val="hybridMultilevel"/>
    <w:tmpl w:val="8DAC9F68"/>
    <w:lvl w:ilvl="0" w:tplc="08090013">
      <w:start w:val="1"/>
      <w:numFmt w:val="upperRoman"/>
      <w:lvlText w:val="%1."/>
      <w:lvlJc w:val="right"/>
      <w:pPr>
        <w:ind w:left="1440" w:hanging="360"/>
      </w:pPr>
    </w:lvl>
    <w:lvl w:ilvl="1" w:tplc="F34C5D2C">
      <w:numFmt w:val="bullet"/>
      <w:lvlText w:val="·"/>
      <w:lvlJc w:val="left"/>
      <w:pPr>
        <w:ind w:left="2355" w:hanging="555"/>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BA37E0"/>
    <w:multiLevelType w:val="hybridMultilevel"/>
    <w:tmpl w:val="7E82D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E6D06"/>
    <w:multiLevelType w:val="hybridMultilevel"/>
    <w:tmpl w:val="8A6E33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B5FB2"/>
    <w:multiLevelType w:val="hybridMultilevel"/>
    <w:tmpl w:val="DC8CA1D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7A974748"/>
    <w:multiLevelType w:val="hybridMultilevel"/>
    <w:tmpl w:val="AB8A6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A45C52"/>
    <w:multiLevelType w:val="hybridMultilevel"/>
    <w:tmpl w:val="0D48D16A"/>
    <w:lvl w:ilvl="0" w:tplc="08090019">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08959715">
    <w:abstractNumId w:val="26"/>
  </w:num>
  <w:num w:numId="2" w16cid:durableId="616452091">
    <w:abstractNumId w:val="4"/>
  </w:num>
  <w:num w:numId="3" w16cid:durableId="117604153">
    <w:abstractNumId w:val="9"/>
  </w:num>
  <w:num w:numId="4" w16cid:durableId="1647975141">
    <w:abstractNumId w:val="6"/>
  </w:num>
  <w:num w:numId="5" w16cid:durableId="940720880">
    <w:abstractNumId w:val="30"/>
  </w:num>
  <w:num w:numId="6" w16cid:durableId="1125081970">
    <w:abstractNumId w:val="27"/>
  </w:num>
  <w:num w:numId="7" w16cid:durableId="1335111139">
    <w:abstractNumId w:val="29"/>
  </w:num>
  <w:num w:numId="8" w16cid:durableId="198052318">
    <w:abstractNumId w:val="20"/>
  </w:num>
  <w:num w:numId="9" w16cid:durableId="1866282040">
    <w:abstractNumId w:val="8"/>
  </w:num>
  <w:num w:numId="10" w16cid:durableId="1797749892">
    <w:abstractNumId w:val="5"/>
  </w:num>
  <w:num w:numId="11" w16cid:durableId="2024552549">
    <w:abstractNumId w:val="35"/>
  </w:num>
  <w:num w:numId="12" w16cid:durableId="1212351904">
    <w:abstractNumId w:val="24"/>
  </w:num>
  <w:num w:numId="13" w16cid:durableId="1530797400">
    <w:abstractNumId w:val="23"/>
  </w:num>
  <w:num w:numId="14" w16cid:durableId="36861450">
    <w:abstractNumId w:val="18"/>
  </w:num>
  <w:num w:numId="15" w16cid:durableId="767849262">
    <w:abstractNumId w:val="19"/>
  </w:num>
  <w:num w:numId="16" w16cid:durableId="393771370">
    <w:abstractNumId w:val="21"/>
  </w:num>
  <w:num w:numId="17" w16cid:durableId="1026252410">
    <w:abstractNumId w:val="12"/>
  </w:num>
  <w:num w:numId="18" w16cid:durableId="1415662792">
    <w:abstractNumId w:val="28"/>
  </w:num>
  <w:num w:numId="19" w16cid:durableId="388724617">
    <w:abstractNumId w:val="2"/>
  </w:num>
  <w:num w:numId="20" w16cid:durableId="748847087">
    <w:abstractNumId w:val="37"/>
  </w:num>
  <w:num w:numId="21" w16cid:durableId="368065282">
    <w:abstractNumId w:val="3"/>
  </w:num>
  <w:num w:numId="22" w16cid:durableId="1552762862">
    <w:abstractNumId w:val="7"/>
  </w:num>
  <w:num w:numId="23" w16cid:durableId="633297007">
    <w:abstractNumId w:val="1"/>
  </w:num>
  <w:num w:numId="24" w16cid:durableId="1465079096">
    <w:abstractNumId w:val="16"/>
  </w:num>
  <w:num w:numId="25" w16cid:durableId="1022167997">
    <w:abstractNumId w:val="17"/>
  </w:num>
  <w:num w:numId="26" w16cid:durableId="1120536697">
    <w:abstractNumId w:val="33"/>
  </w:num>
  <w:num w:numId="27" w16cid:durableId="1334381851">
    <w:abstractNumId w:val="31"/>
  </w:num>
  <w:num w:numId="28" w16cid:durableId="453135483">
    <w:abstractNumId w:val="22"/>
  </w:num>
  <w:num w:numId="29" w16cid:durableId="1873104342">
    <w:abstractNumId w:val="13"/>
  </w:num>
  <w:num w:numId="30" w16cid:durableId="1612664573">
    <w:abstractNumId w:val="11"/>
  </w:num>
  <w:num w:numId="31" w16cid:durableId="250479931">
    <w:abstractNumId w:val="10"/>
  </w:num>
  <w:num w:numId="32" w16cid:durableId="378359150">
    <w:abstractNumId w:val="14"/>
  </w:num>
  <w:num w:numId="33" w16cid:durableId="1972324351">
    <w:abstractNumId w:val="34"/>
  </w:num>
  <w:num w:numId="34" w16cid:durableId="212274441">
    <w:abstractNumId w:val="0"/>
  </w:num>
  <w:num w:numId="35" w16cid:durableId="1481579774">
    <w:abstractNumId w:val="25"/>
  </w:num>
  <w:num w:numId="36" w16cid:durableId="14043635">
    <w:abstractNumId w:val="32"/>
  </w:num>
  <w:num w:numId="37" w16cid:durableId="201093709">
    <w:abstractNumId w:val="15"/>
  </w:num>
  <w:num w:numId="38" w16cid:durableId="7276492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B"/>
    <w:rsid w:val="0000719D"/>
    <w:rsid w:val="000249F6"/>
    <w:rsid w:val="00040FBA"/>
    <w:rsid w:val="00084948"/>
    <w:rsid w:val="00090EB0"/>
    <w:rsid w:val="000A7114"/>
    <w:rsid w:val="000B3CF2"/>
    <w:rsid w:val="000E433B"/>
    <w:rsid w:val="00101EC9"/>
    <w:rsid w:val="001519A5"/>
    <w:rsid w:val="001902E3"/>
    <w:rsid w:val="001A407E"/>
    <w:rsid w:val="001A66CA"/>
    <w:rsid w:val="001A69B5"/>
    <w:rsid w:val="001B00CD"/>
    <w:rsid w:val="001B1948"/>
    <w:rsid w:val="001C126C"/>
    <w:rsid w:val="001C6E4A"/>
    <w:rsid w:val="001D028B"/>
    <w:rsid w:val="001D2674"/>
    <w:rsid w:val="001D2B40"/>
    <w:rsid w:val="001D3510"/>
    <w:rsid w:val="00207263"/>
    <w:rsid w:val="00211693"/>
    <w:rsid w:val="00225DA0"/>
    <w:rsid w:val="00230538"/>
    <w:rsid w:val="00230635"/>
    <w:rsid w:val="00252D20"/>
    <w:rsid w:val="002572E7"/>
    <w:rsid w:val="00257CC6"/>
    <w:rsid w:val="002919A5"/>
    <w:rsid w:val="002D4D6B"/>
    <w:rsid w:val="002E11AD"/>
    <w:rsid w:val="002F781B"/>
    <w:rsid w:val="00301C13"/>
    <w:rsid w:val="00303619"/>
    <w:rsid w:val="00305CD5"/>
    <w:rsid w:val="00313E56"/>
    <w:rsid w:val="00315319"/>
    <w:rsid w:val="00317661"/>
    <w:rsid w:val="003C361A"/>
    <w:rsid w:val="003D2C12"/>
    <w:rsid w:val="003E7CBA"/>
    <w:rsid w:val="004069D2"/>
    <w:rsid w:val="00424612"/>
    <w:rsid w:val="0044171C"/>
    <w:rsid w:val="004438FC"/>
    <w:rsid w:val="00481F43"/>
    <w:rsid w:val="004E0FB6"/>
    <w:rsid w:val="00506CA5"/>
    <w:rsid w:val="00544BBF"/>
    <w:rsid w:val="00545F08"/>
    <w:rsid w:val="005C25C2"/>
    <w:rsid w:val="006218B4"/>
    <w:rsid w:val="00653A32"/>
    <w:rsid w:val="006725FA"/>
    <w:rsid w:val="00693DF2"/>
    <w:rsid w:val="006A6F03"/>
    <w:rsid w:val="006C3E65"/>
    <w:rsid w:val="006C7561"/>
    <w:rsid w:val="006F7D51"/>
    <w:rsid w:val="007157F2"/>
    <w:rsid w:val="007228B5"/>
    <w:rsid w:val="00772417"/>
    <w:rsid w:val="00782BD4"/>
    <w:rsid w:val="007E573E"/>
    <w:rsid w:val="007E6497"/>
    <w:rsid w:val="008152EE"/>
    <w:rsid w:val="008A5B59"/>
    <w:rsid w:val="008B0428"/>
    <w:rsid w:val="008C0F93"/>
    <w:rsid w:val="008E0A84"/>
    <w:rsid w:val="009010C4"/>
    <w:rsid w:val="009133FB"/>
    <w:rsid w:val="00920B10"/>
    <w:rsid w:val="00924C55"/>
    <w:rsid w:val="00951938"/>
    <w:rsid w:val="00952C71"/>
    <w:rsid w:val="00967C27"/>
    <w:rsid w:val="009854CA"/>
    <w:rsid w:val="009A3263"/>
    <w:rsid w:val="009A76C0"/>
    <w:rsid w:val="009B1465"/>
    <w:rsid w:val="009B602C"/>
    <w:rsid w:val="009D07C6"/>
    <w:rsid w:val="009E247C"/>
    <w:rsid w:val="009F4081"/>
    <w:rsid w:val="00A1257B"/>
    <w:rsid w:val="00A15817"/>
    <w:rsid w:val="00A40BDA"/>
    <w:rsid w:val="00A61A43"/>
    <w:rsid w:val="00A62AB4"/>
    <w:rsid w:val="00A9698A"/>
    <w:rsid w:val="00AF116C"/>
    <w:rsid w:val="00B11B3A"/>
    <w:rsid w:val="00B865A2"/>
    <w:rsid w:val="00B93D3C"/>
    <w:rsid w:val="00BC1700"/>
    <w:rsid w:val="00BE15F4"/>
    <w:rsid w:val="00BE4BB5"/>
    <w:rsid w:val="00BE5679"/>
    <w:rsid w:val="00BF05E2"/>
    <w:rsid w:val="00BF3DF5"/>
    <w:rsid w:val="00C100C7"/>
    <w:rsid w:val="00C7237F"/>
    <w:rsid w:val="00CA616F"/>
    <w:rsid w:val="00CC7398"/>
    <w:rsid w:val="00CE7C4F"/>
    <w:rsid w:val="00D241BD"/>
    <w:rsid w:val="00D31DF1"/>
    <w:rsid w:val="00D85577"/>
    <w:rsid w:val="00DA2163"/>
    <w:rsid w:val="00DC2BE8"/>
    <w:rsid w:val="00DC322B"/>
    <w:rsid w:val="00DD51EB"/>
    <w:rsid w:val="00DE490B"/>
    <w:rsid w:val="00E56899"/>
    <w:rsid w:val="00E75592"/>
    <w:rsid w:val="00E860EB"/>
    <w:rsid w:val="00E9530E"/>
    <w:rsid w:val="00EB4B11"/>
    <w:rsid w:val="00F04A73"/>
    <w:rsid w:val="00F04FE0"/>
    <w:rsid w:val="00F2153B"/>
    <w:rsid w:val="00F218C9"/>
    <w:rsid w:val="00F348DB"/>
    <w:rsid w:val="00F37065"/>
    <w:rsid w:val="00F5098B"/>
    <w:rsid w:val="00F52D8E"/>
    <w:rsid w:val="00F72D5D"/>
    <w:rsid w:val="00F77760"/>
    <w:rsid w:val="00F94715"/>
    <w:rsid w:val="00FB324C"/>
    <w:rsid w:val="00FD39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5E19C"/>
  <w15:docId w15:val="{B511251F-4286-48AC-AE4E-83B256A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0EB"/>
    <w:rPr>
      <w:color w:val="0000FF"/>
      <w:u w:val="single"/>
    </w:rPr>
  </w:style>
  <w:style w:type="paragraph" w:customStyle="1" w:styleId="Default">
    <w:name w:val="Default"/>
    <w:rsid w:val="00E860E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782BD4"/>
    <w:pPr>
      <w:ind w:left="720"/>
      <w:contextualSpacing/>
    </w:pPr>
  </w:style>
  <w:style w:type="paragraph" w:styleId="BalloonText">
    <w:name w:val="Balloon Text"/>
    <w:basedOn w:val="Normal"/>
    <w:link w:val="BalloonTextChar"/>
    <w:uiPriority w:val="99"/>
    <w:semiHidden/>
    <w:unhideWhenUsed/>
    <w:rsid w:val="00951938"/>
    <w:rPr>
      <w:rFonts w:ascii="Tahoma" w:hAnsi="Tahoma" w:cs="Tahoma"/>
      <w:sz w:val="16"/>
      <w:szCs w:val="16"/>
    </w:rPr>
  </w:style>
  <w:style w:type="character" w:customStyle="1" w:styleId="BalloonTextChar">
    <w:name w:val="Balloon Text Char"/>
    <w:basedOn w:val="DefaultParagraphFont"/>
    <w:link w:val="BalloonText"/>
    <w:uiPriority w:val="99"/>
    <w:semiHidden/>
    <w:rsid w:val="00951938"/>
    <w:rPr>
      <w:rFonts w:ascii="Tahoma" w:eastAsia="Times New Roman" w:hAnsi="Tahoma" w:cs="Tahoma"/>
      <w:sz w:val="16"/>
      <w:szCs w:val="16"/>
      <w:lang w:eastAsia="en-GB"/>
    </w:rPr>
  </w:style>
  <w:style w:type="paragraph" w:styleId="Header">
    <w:name w:val="header"/>
    <w:basedOn w:val="Normal"/>
    <w:link w:val="HeaderChar"/>
    <w:uiPriority w:val="99"/>
    <w:unhideWhenUsed/>
    <w:rsid w:val="008A5B59"/>
    <w:pPr>
      <w:tabs>
        <w:tab w:val="center" w:pos="4513"/>
        <w:tab w:val="right" w:pos="9026"/>
      </w:tabs>
    </w:pPr>
  </w:style>
  <w:style w:type="character" w:customStyle="1" w:styleId="HeaderChar">
    <w:name w:val="Header Char"/>
    <w:basedOn w:val="DefaultParagraphFont"/>
    <w:link w:val="Header"/>
    <w:uiPriority w:val="99"/>
    <w:rsid w:val="008A5B5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5B59"/>
    <w:pPr>
      <w:tabs>
        <w:tab w:val="center" w:pos="4513"/>
        <w:tab w:val="right" w:pos="9026"/>
      </w:tabs>
    </w:pPr>
  </w:style>
  <w:style w:type="character" w:customStyle="1" w:styleId="FooterChar">
    <w:name w:val="Footer Char"/>
    <w:basedOn w:val="DefaultParagraphFont"/>
    <w:link w:val="Footer"/>
    <w:uiPriority w:val="99"/>
    <w:rsid w:val="008A5B59"/>
    <w:rPr>
      <w:rFonts w:ascii="Times New Roman" w:eastAsia="Times New Roman" w:hAnsi="Times New Roman" w:cs="Times New Roman"/>
      <w:sz w:val="24"/>
      <w:szCs w:val="24"/>
      <w:lang w:eastAsia="en-GB"/>
    </w:rPr>
  </w:style>
  <w:style w:type="paragraph" w:styleId="NoSpacing">
    <w:name w:val="No Spacing"/>
    <w:uiPriority w:val="1"/>
    <w:qFormat/>
    <w:rsid w:val="00F04A73"/>
    <w:pPr>
      <w:spacing w:after="0" w:line="240" w:lineRule="auto"/>
    </w:pPr>
  </w:style>
  <w:style w:type="paragraph" w:customStyle="1" w:styleId="gmail-msonospacing">
    <w:name w:val="gmail-msonospacing"/>
    <w:basedOn w:val="Normal"/>
    <w:rsid w:val="00225DA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29835">
      <w:bodyDiv w:val="1"/>
      <w:marLeft w:val="0"/>
      <w:marRight w:val="0"/>
      <w:marTop w:val="0"/>
      <w:marBottom w:val="0"/>
      <w:divBdr>
        <w:top w:val="none" w:sz="0" w:space="0" w:color="auto"/>
        <w:left w:val="none" w:sz="0" w:space="0" w:color="auto"/>
        <w:bottom w:val="none" w:sz="0" w:space="0" w:color="auto"/>
        <w:right w:val="none" w:sz="0" w:space="0" w:color="auto"/>
      </w:divBdr>
    </w:div>
    <w:div w:id="10807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CC55-D844-4C52-8F1D-2BD4F5C6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dc:creator>
  <cp:lastModifiedBy>Geoff Hanson</cp:lastModifiedBy>
  <cp:revision>4</cp:revision>
  <cp:lastPrinted>2022-10-10T17:21:00Z</cp:lastPrinted>
  <dcterms:created xsi:type="dcterms:W3CDTF">2022-10-10T11:16:00Z</dcterms:created>
  <dcterms:modified xsi:type="dcterms:W3CDTF">2022-10-10T17:21:00Z</dcterms:modified>
</cp:coreProperties>
</file>